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66" w:rsidRPr="0098522A" w:rsidRDefault="00D2565A" w:rsidP="0098522A">
      <w:pPr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b/>
          <w:lang w:val="en-US"/>
        </w:rPr>
        <w:t>VIII</w:t>
      </w:r>
      <w:r w:rsidR="0098522A" w:rsidRPr="00FB6E83">
        <w:rPr>
          <w:rFonts w:ascii="Times New Roman" w:hAnsi="Times New Roman" w:cs="Times New Roman"/>
          <w:b/>
        </w:rPr>
        <w:t xml:space="preserve"> Международный</w:t>
      </w:r>
      <w:r w:rsidR="0098522A" w:rsidRPr="0098522A">
        <w:rPr>
          <w:rFonts w:ascii="Times New Roman" w:hAnsi="Times New Roman" w:cs="Times New Roman"/>
          <w:b/>
        </w:rPr>
        <w:t xml:space="preserve"> конкурс композиторов и аранжировщиков им. </w:t>
      </w:r>
      <w:proofErr w:type="spellStart"/>
      <w:r w:rsidR="0098522A" w:rsidRPr="0098522A">
        <w:rPr>
          <w:rFonts w:ascii="Times New Roman" w:hAnsi="Times New Roman" w:cs="Times New Roman"/>
          <w:b/>
        </w:rPr>
        <w:t>И.О.Дунаевского</w:t>
      </w:r>
      <w:proofErr w:type="spellEnd"/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  <w:sz w:val="36"/>
        </w:rPr>
      </w:pPr>
      <w:r w:rsidRPr="0098522A">
        <w:rPr>
          <w:rFonts w:ascii="Times New Roman" w:hAnsi="Times New Roman" w:cs="Times New Roman"/>
          <w:sz w:val="36"/>
        </w:rPr>
        <w:t>Основные цели и задачи</w:t>
      </w:r>
    </w:p>
    <w:p w:rsidR="00774466" w:rsidRPr="0098522A" w:rsidRDefault="0098522A" w:rsidP="00457F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Международного вокального конкурса им. </w:t>
      </w:r>
      <w:proofErr w:type="spellStart"/>
      <w:r w:rsidRPr="0098522A">
        <w:rPr>
          <w:rFonts w:ascii="Times New Roman" w:hAnsi="Times New Roman" w:cs="Times New Roman"/>
          <w:b/>
        </w:rPr>
        <w:t>И.Дунаевского</w:t>
      </w:r>
      <w:proofErr w:type="spellEnd"/>
      <w:r w:rsidRPr="0098522A">
        <w:rPr>
          <w:rFonts w:ascii="Times New Roman" w:hAnsi="Times New Roman" w:cs="Times New Roman"/>
          <w:b/>
        </w:rPr>
        <w:t xml:space="preserve"> и 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Международного конкурса композиторов 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и аранжировщиков им. </w:t>
      </w:r>
      <w:proofErr w:type="spellStart"/>
      <w:r w:rsidRPr="0098522A">
        <w:rPr>
          <w:rFonts w:ascii="Times New Roman" w:hAnsi="Times New Roman" w:cs="Times New Roman"/>
          <w:b/>
        </w:rPr>
        <w:t>И.Дунаевского</w:t>
      </w:r>
      <w:proofErr w:type="spellEnd"/>
      <w:r w:rsidRPr="0098522A">
        <w:rPr>
          <w:rFonts w:ascii="Times New Roman" w:hAnsi="Times New Roman" w:cs="Times New Roman"/>
          <w:b/>
        </w:rPr>
        <w:t>:</w:t>
      </w:r>
    </w:p>
    <w:p w:rsidR="00774466" w:rsidRPr="0098522A" w:rsidRDefault="00774466" w:rsidP="00E5626D">
      <w:pPr>
        <w:ind w:left="1134" w:right="281" w:hanging="708"/>
        <w:jc w:val="center"/>
        <w:rPr>
          <w:rFonts w:ascii="Times New Roman" w:hAnsi="Times New Roman" w:cs="Times New Roman"/>
        </w:rPr>
      </w:pP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Сохранение и приумножение культурного наследия в сфере российского исполнительского и композиторского искусства;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Налаживание и укрепление международных культурных связей с целью сохранения мира и взаимопонимания между разными государствами - во имя будущего и преумножения их общего культурного наследия;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Приумножение духовного, интеллектуального и культурного наследия в сфере детского и молодежного творчества;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Изучение творческих возможностей молодых талантов, повышение их профессионального уровня;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Обмен опытом и музыкальными идеями мэтров, заслуженных профессионалов музыкального искусства и начинающих молодых музыкантов;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Популяризация отечественного вокального и оперного искусства, продолжение отечественных национальных традиций в сфере музыкального театра;</w:t>
      </w:r>
    </w:p>
    <w:p w:rsidR="00774466" w:rsidRPr="007329E6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Популяризация творчества молодых одаренных композиторов и исполнителей, а также содействие созданию и продвижению нового актуального вокального </w:t>
      </w:r>
      <w:r w:rsidRPr="007329E6">
        <w:rPr>
          <w:rFonts w:ascii="Times New Roman" w:hAnsi="Times New Roman" w:cs="Times New Roman"/>
          <w:color w:val="00000A"/>
        </w:rPr>
        <w:t>репертуара;</w:t>
      </w:r>
    </w:p>
    <w:p w:rsidR="00774466" w:rsidRPr="007329E6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7329E6">
        <w:rPr>
          <w:rFonts w:ascii="Times New Roman" w:hAnsi="Times New Roman" w:cs="Times New Roman"/>
          <w:color w:val="00000A"/>
        </w:rPr>
        <w:t>Популяризация детского и юношеского творчества, а также привлечение внимания музыкального сообщества к проблемам создания вокального репертуара для детей и молодежи;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Поддержка и пропаганда молодого оперного творчества. Содействие в создании и разработке новых произведений в жанре музыкального театра, содействие молодым композиторам и исполнителям в премьерной постановке лучших отобранных произведений в этом жанре; 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патриотических чувств, расширение знаний в области истории и культурного наследия России, а также культурного наследия иных стран;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толерантности и уважения к культурным традициям народов России и иных стран;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Развитие и поддержка детско-юношеского и молодежного творчества, что, по сути, является вкладом в будущее России;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Поддержка и пропаганда творчества молодых композиторов и исполнителей;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 xml:space="preserve">Осознание российскими композиторами и исполнителями своей роли в мировом культурном пространстве; 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Создание эффективной связи между композиторами, исполнителями и международной аудиторией слушателей, как залог будущего российской композиторской и вокальной школы, сохраняющих ведущие позиции в мировом музыкальном искусстве;</w:t>
      </w:r>
    </w:p>
    <w:p w:rsidR="00774466" w:rsidRPr="0098522A" w:rsidRDefault="00774466">
      <w:pPr>
        <w:ind w:left="142"/>
        <w:jc w:val="both"/>
        <w:rPr>
          <w:rFonts w:ascii="Times New Roman" w:hAnsi="Times New Roman" w:cs="Times New Roman"/>
        </w:rPr>
      </w:pPr>
    </w:p>
    <w:p w:rsidR="00774466" w:rsidRPr="00D2565A" w:rsidRDefault="0098522A" w:rsidP="00A15DAF">
      <w:pPr>
        <w:ind w:left="426"/>
        <w:rPr>
          <w:rFonts w:ascii="Times New Roman" w:hAnsi="Times New Roman" w:cs="Times New Roman"/>
        </w:rPr>
      </w:pPr>
      <w:r w:rsidRPr="00D2565A">
        <w:rPr>
          <w:rFonts w:ascii="Times New Roman" w:hAnsi="Times New Roman" w:cs="Times New Roman"/>
        </w:rPr>
        <w:t xml:space="preserve">Партнеры: Союз московских композиторов, </w:t>
      </w:r>
      <w:r w:rsidR="00D71CDC">
        <w:rPr>
          <w:rFonts w:ascii="Times New Roman" w:hAnsi="Times New Roman" w:cs="Times New Roman"/>
        </w:rPr>
        <w:t xml:space="preserve">Национальный </w:t>
      </w:r>
      <w:r w:rsidR="00D71CDC" w:rsidRPr="0098522A">
        <w:rPr>
          <w:rFonts w:ascii="Times New Roman" w:hAnsi="Times New Roman" w:cs="Times New Roman"/>
        </w:rPr>
        <w:t>Фонд</w:t>
      </w:r>
      <w:r w:rsidR="00D71CDC">
        <w:rPr>
          <w:rFonts w:ascii="Times New Roman" w:hAnsi="Times New Roman" w:cs="Times New Roman"/>
        </w:rPr>
        <w:t xml:space="preserve"> Поддержки</w:t>
      </w:r>
      <w:r w:rsidR="00D71CDC" w:rsidRPr="0098522A">
        <w:rPr>
          <w:rFonts w:ascii="Times New Roman" w:hAnsi="Times New Roman" w:cs="Times New Roman"/>
        </w:rPr>
        <w:t xml:space="preserve"> Правообладателей</w:t>
      </w:r>
      <w:r w:rsidR="00D71CDC">
        <w:rPr>
          <w:rFonts w:ascii="Times New Roman" w:hAnsi="Times New Roman" w:cs="Times New Roman"/>
        </w:rPr>
        <w:t xml:space="preserve"> и </w:t>
      </w:r>
      <w:r w:rsidR="00D71CDC" w:rsidRPr="00457F2A">
        <w:rPr>
          <w:rFonts w:ascii="Times New Roman" w:hAnsi="Times New Roman" w:cs="Times New Roman"/>
        </w:rPr>
        <w:t>Национальный фонд культурных инноваций Петр Великий</w:t>
      </w:r>
      <w:r w:rsidR="00D71CDC" w:rsidRPr="0098522A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D2565A">
        <w:rPr>
          <w:rFonts w:ascii="Times New Roman" w:hAnsi="Times New Roman" w:cs="Times New Roman"/>
        </w:rPr>
        <w:t xml:space="preserve">Фонд Искусство Добра, Общероссийская </w:t>
      </w:r>
      <w:proofErr w:type="spellStart"/>
      <w:r w:rsidRPr="00D2565A">
        <w:rPr>
          <w:rFonts w:ascii="Times New Roman" w:hAnsi="Times New Roman" w:cs="Times New Roman"/>
        </w:rPr>
        <w:t>медиатека</w:t>
      </w:r>
      <w:proofErr w:type="spellEnd"/>
      <w:r w:rsidRPr="00D2565A">
        <w:rPr>
          <w:rFonts w:ascii="Times New Roman" w:hAnsi="Times New Roman" w:cs="Times New Roman"/>
        </w:rPr>
        <w:t xml:space="preserve"> Нотный архив Бо</w:t>
      </w:r>
      <w:r w:rsidR="00D2565A" w:rsidRPr="00D2565A">
        <w:rPr>
          <w:rFonts w:ascii="Times New Roman" w:hAnsi="Times New Roman" w:cs="Times New Roman"/>
        </w:rPr>
        <w:t>риса Тараканова, Радио "Орфей".</w:t>
      </w: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p w:rsidR="005229B6" w:rsidRPr="009C6764" w:rsidRDefault="005229B6" w:rsidP="005229B6">
      <w:pPr>
        <w:spacing w:after="0"/>
        <w:jc w:val="center"/>
        <w:rPr>
          <w:rStyle w:val="a5"/>
          <w:b/>
          <w:sz w:val="24"/>
          <w:highlight w:val="yellow"/>
        </w:rPr>
      </w:pPr>
      <w:r w:rsidRPr="009C6764">
        <w:rPr>
          <w:rStyle w:val="a5"/>
          <w:b/>
          <w:sz w:val="24"/>
          <w:highlight w:val="yellow"/>
        </w:rPr>
        <w:t>Прием</w:t>
      </w:r>
      <w:r w:rsidR="00F72A8C" w:rsidRPr="009C6764">
        <w:rPr>
          <w:rStyle w:val="a5"/>
          <w:b/>
          <w:sz w:val="24"/>
          <w:highlight w:val="yellow"/>
        </w:rPr>
        <w:t xml:space="preserve"> заявок </w:t>
      </w:r>
      <w:r w:rsidRPr="009C6764">
        <w:rPr>
          <w:rStyle w:val="a5"/>
          <w:b/>
          <w:sz w:val="24"/>
          <w:highlight w:val="yellow"/>
        </w:rPr>
        <w:t xml:space="preserve">осуществляется </w:t>
      </w:r>
      <w:r w:rsidR="00463A8C">
        <w:rPr>
          <w:rStyle w:val="a5"/>
          <w:b/>
          <w:sz w:val="36"/>
          <w:highlight w:val="yellow"/>
        </w:rPr>
        <w:t xml:space="preserve">до </w:t>
      </w:r>
      <w:r w:rsidR="00D9481A">
        <w:rPr>
          <w:rStyle w:val="a5"/>
          <w:b/>
          <w:sz w:val="36"/>
          <w:highlight w:val="yellow"/>
        </w:rPr>
        <w:t>31</w:t>
      </w:r>
      <w:r w:rsidR="00463A8C">
        <w:rPr>
          <w:rStyle w:val="a5"/>
          <w:b/>
          <w:sz w:val="36"/>
          <w:highlight w:val="yellow"/>
        </w:rPr>
        <w:t xml:space="preserve"> июля</w:t>
      </w:r>
      <w:r w:rsidRPr="009C6764">
        <w:rPr>
          <w:rStyle w:val="a5"/>
          <w:b/>
          <w:sz w:val="36"/>
          <w:highlight w:val="yellow"/>
        </w:rPr>
        <w:t xml:space="preserve"> 202</w:t>
      </w:r>
      <w:r w:rsidR="00D2565A" w:rsidRPr="009C6764">
        <w:rPr>
          <w:rStyle w:val="a5"/>
          <w:b/>
          <w:sz w:val="36"/>
          <w:highlight w:val="yellow"/>
        </w:rPr>
        <w:t>1</w:t>
      </w:r>
      <w:r w:rsidRPr="009C6764">
        <w:rPr>
          <w:rStyle w:val="a5"/>
          <w:b/>
          <w:sz w:val="36"/>
          <w:highlight w:val="yellow"/>
        </w:rPr>
        <w:t xml:space="preserve"> года</w:t>
      </w:r>
      <w:r w:rsidR="00F72A8C" w:rsidRPr="009C6764">
        <w:rPr>
          <w:rStyle w:val="a5"/>
          <w:b/>
          <w:sz w:val="36"/>
          <w:highlight w:val="yellow"/>
        </w:rPr>
        <w:t>.</w:t>
      </w:r>
    </w:p>
    <w:p w:rsidR="00F72A8C" w:rsidRPr="009C6764" w:rsidRDefault="00F72A8C" w:rsidP="005229B6">
      <w:pPr>
        <w:spacing w:after="0"/>
        <w:jc w:val="center"/>
        <w:rPr>
          <w:rStyle w:val="a5"/>
          <w:b/>
          <w:sz w:val="24"/>
          <w:highlight w:val="yellow"/>
        </w:rPr>
      </w:pPr>
      <w:r w:rsidRPr="009C6764">
        <w:rPr>
          <w:rStyle w:val="a5"/>
          <w:b/>
          <w:sz w:val="24"/>
          <w:highlight w:val="yellow"/>
        </w:rPr>
        <w:t xml:space="preserve"> </w:t>
      </w:r>
      <w:r w:rsidR="005229B6" w:rsidRPr="009C6764">
        <w:rPr>
          <w:rStyle w:val="a5"/>
          <w:b/>
          <w:sz w:val="24"/>
          <w:highlight w:val="yellow"/>
        </w:rPr>
        <w:t xml:space="preserve">Второй тур конкурса </w:t>
      </w:r>
      <w:r w:rsidR="007329E6" w:rsidRPr="009C6764">
        <w:rPr>
          <w:rStyle w:val="a5"/>
          <w:b/>
          <w:sz w:val="24"/>
          <w:highlight w:val="yellow"/>
        </w:rPr>
        <w:t xml:space="preserve">- </w:t>
      </w:r>
      <w:r w:rsidR="004D0DC5">
        <w:rPr>
          <w:rStyle w:val="a5"/>
          <w:b/>
          <w:sz w:val="36"/>
          <w:highlight w:val="yellow"/>
        </w:rPr>
        <w:t>2</w:t>
      </w:r>
      <w:r w:rsidR="005229B6" w:rsidRPr="009C6764">
        <w:rPr>
          <w:rStyle w:val="a5"/>
          <w:b/>
          <w:sz w:val="36"/>
          <w:highlight w:val="yellow"/>
        </w:rPr>
        <w:t xml:space="preserve"> </w:t>
      </w:r>
      <w:r w:rsidR="004D0DC5">
        <w:rPr>
          <w:rStyle w:val="a5"/>
          <w:b/>
          <w:sz w:val="36"/>
          <w:highlight w:val="yellow"/>
        </w:rPr>
        <w:t>августа</w:t>
      </w:r>
      <w:r w:rsidR="005229B6" w:rsidRPr="009C6764">
        <w:rPr>
          <w:rStyle w:val="a5"/>
          <w:b/>
          <w:sz w:val="36"/>
          <w:highlight w:val="yellow"/>
        </w:rPr>
        <w:t xml:space="preserve"> 202</w:t>
      </w:r>
      <w:r w:rsidR="00D2565A" w:rsidRPr="009C6764">
        <w:rPr>
          <w:rStyle w:val="a5"/>
          <w:b/>
          <w:sz w:val="36"/>
          <w:highlight w:val="yellow"/>
        </w:rPr>
        <w:t>1</w:t>
      </w:r>
      <w:r w:rsidR="005229B6" w:rsidRPr="009C6764">
        <w:rPr>
          <w:rStyle w:val="a5"/>
          <w:b/>
          <w:sz w:val="36"/>
          <w:highlight w:val="yellow"/>
        </w:rPr>
        <w:t xml:space="preserve"> год</w:t>
      </w:r>
      <w:r w:rsidRPr="009C6764">
        <w:rPr>
          <w:rStyle w:val="a5"/>
          <w:b/>
          <w:sz w:val="36"/>
          <w:highlight w:val="yellow"/>
        </w:rPr>
        <w:t>.</w:t>
      </w:r>
    </w:p>
    <w:p w:rsidR="00D2565A" w:rsidRPr="009C6764" w:rsidRDefault="005229B6" w:rsidP="005229B6">
      <w:pPr>
        <w:spacing w:after="0"/>
        <w:jc w:val="center"/>
        <w:rPr>
          <w:rStyle w:val="a5"/>
          <w:b/>
          <w:sz w:val="24"/>
          <w:highlight w:val="yellow"/>
        </w:rPr>
      </w:pPr>
      <w:r w:rsidRPr="009C6764">
        <w:rPr>
          <w:rStyle w:val="a5"/>
          <w:b/>
          <w:sz w:val="24"/>
          <w:highlight w:val="yellow"/>
        </w:rPr>
        <w:t>Результаты конкурса будут опубликованы на сайте МВЦ «</w:t>
      </w:r>
      <w:r w:rsidR="004C5BEE" w:rsidRPr="009C6764">
        <w:rPr>
          <w:rStyle w:val="a5"/>
          <w:b/>
          <w:sz w:val="24"/>
          <w:highlight w:val="yellow"/>
          <w:lang w:val="en-US"/>
        </w:rPr>
        <w:t>Solveig</w:t>
      </w:r>
      <w:r w:rsidRPr="009C6764">
        <w:rPr>
          <w:rStyle w:val="a5"/>
          <w:b/>
          <w:sz w:val="24"/>
          <w:highlight w:val="yellow"/>
        </w:rPr>
        <w:t>»</w:t>
      </w:r>
      <w:r w:rsidR="00D2565A" w:rsidRPr="009C6764">
        <w:rPr>
          <w:rStyle w:val="a5"/>
          <w:b/>
          <w:sz w:val="24"/>
          <w:highlight w:val="yellow"/>
        </w:rPr>
        <w:t>:</w:t>
      </w:r>
    </w:p>
    <w:p w:rsidR="005229B6" w:rsidRPr="009C6764" w:rsidRDefault="004D0DC5" w:rsidP="005229B6">
      <w:pPr>
        <w:spacing w:after="0"/>
        <w:jc w:val="center"/>
        <w:rPr>
          <w:rStyle w:val="a5"/>
          <w:b/>
          <w:sz w:val="24"/>
          <w:highlight w:val="yellow"/>
        </w:rPr>
      </w:pPr>
      <w:r>
        <w:rPr>
          <w:rStyle w:val="a5"/>
          <w:b/>
          <w:sz w:val="36"/>
          <w:highlight w:val="yellow"/>
        </w:rPr>
        <w:t>6 сентября</w:t>
      </w:r>
      <w:r w:rsidR="005229B6" w:rsidRPr="009C6764">
        <w:rPr>
          <w:rStyle w:val="a5"/>
          <w:b/>
          <w:sz w:val="36"/>
          <w:highlight w:val="yellow"/>
        </w:rPr>
        <w:t xml:space="preserve"> 202</w:t>
      </w:r>
      <w:r w:rsidR="00D2565A" w:rsidRPr="009C6764">
        <w:rPr>
          <w:rStyle w:val="a5"/>
          <w:b/>
          <w:sz w:val="36"/>
          <w:highlight w:val="yellow"/>
        </w:rPr>
        <w:t>1</w:t>
      </w:r>
      <w:r w:rsidR="005229B6" w:rsidRPr="009C6764">
        <w:rPr>
          <w:rStyle w:val="a5"/>
          <w:b/>
          <w:sz w:val="36"/>
          <w:highlight w:val="yellow"/>
        </w:rPr>
        <w:t xml:space="preserve"> года.</w:t>
      </w:r>
    </w:p>
    <w:p w:rsidR="005229B6" w:rsidRPr="003F5DE7" w:rsidRDefault="005229B6" w:rsidP="005229B6">
      <w:pPr>
        <w:spacing w:after="0"/>
        <w:jc w:val="center"/>
        <w:rPr>
          <w:b/>
          <w:i/>
          <w:iCs/>
          <w:sz w:val="24"/>
        </w:rPr>
      </w:pPr>
      <w:r w:rsidRPr="009C6764">
        <w:rPr>
          <w:rStyle w:val="a5"/>
          <w:b/>
          <w:sz w:val="24"/>
          <w:highlight w:val="yellow"/>
        </w:rPr>
        <w:t>К этому вр</w:t>
      </w:r>
      <w:r w:rsidR="007329E6" w:rsidRPr="009C6764">
        <w:rPr>
          <w:rStyle w:val="a5"/>
          <w:b/>
          <w:sz w:val="24"/>
          <w:highlight w:val="yellow"/>
        </w:rPr>
        <w:t>емени будет объявлена дата Гала-</w:t>
      </w:r>
      <w:r w:rsidRPr="009C6764">
        <w:rPr>
          <w:rStyle w:val="a5"/>
          <w:b/>
          <w:sz w:val="24"/>
          <w:highlight w:val="yellow"/>
        </w:rPr>
        <w:t>концерта и Церемони</w:t>
      </w:r>
      <w:r w:rsidR="004C5BEE" w:rsidRPr="009C6764">
        <w:rPr>
          <w:rStyle w:val="a5"/>
          <w:b/>
          <w:sz w:val="24"/>
          <w:highlight w:val="yellow"/>
        </w:rPr>
        <w:t>и</w:t>
      </w:r>
      <w:r w:rsidRPr="009C6764">
        <w:rPr>
          <w:rStyle w:val="a5"/>
          <w:b/>
          <w:sz w:val="24"/>
          <w:highlight w:val="yellow"/>
        </w:rPr>
        <w:t xml:space="preserve"> Награждения.</w:t>
      </w: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p w:rsidR="00774466" w:rsidRDefault="00774466">
      <w:pPr>
        <w:jc w:val="center"/>
        <w:rPr>
          <w:rFonts w:ascii="Times New Roman" w:hAnsi="Times New Roman" w:cs="Times New Roman"/>
        </w:rPr>
      </w:pPr>
    </w:p>
    <w:p w:rsidR="00A15DAF" w:rsidRDefault="00A15DAF">
      <w:pPr>
        <w:jc w:val="center"/>
        <w:rPr>
          <w:rFonts w:ascii="Times New Roman" w:hAnsi="Times New Roman" w:cs="Times New Roman"/>
        </w:rPr>
      </w:pPr>
    </w:p>
    <w:p w:rsidR="00D2565A" w:rsidRDefault="00D2565A">
      <w:pPr>
        <w:jc w:val="center"/>
        <w:rPr>
          <w:rFonts w:ascii="Times New Roman" w:hAnsi="Times New Roman" w:cs="Times New Roman"/>
        </w:rPr>
      </w:pPr>
    </w:p>
    <w:p w:rsidR="00457F2A" w:rsidRDefault="00457F2A">
      <w:pPr>
        <w:jc w:val="center"/>
        <w:rPr>
          <w:rFonts w:ascii="Times New Roman" w:hAnsi="Times New Roman" w:cs="Times New Roman"/>
        </w:rPr>
      </w:pPr>
    </w:p>
    <w:p w:rsidR="00D2565A" w:rsidRPr="0098522A" w:rsidRDefault="00D2565A">
      <w:pPr>
        <w:jc w:val="center"/>
        <w:rPr>
          <w:rFonts w:ascii="Times New Roman" w:hAnsi="Times New Roman" w:cs="Times New Roman"/>
        </w:rPr>
      </w:pPr>
    </w:p>
    <w:p w:rsidR="00774466" w:rsidRPr="00E5626D" w:rsidRDefault="0098522A">
      <w:pPr>
        <w:jc w:val="center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lastRenderedPageBreak/>
        <w:t>ПОЛОЖЕНИЕ</w:t>
      </w:r>
    </w:p>
    <w:p w:rsidR="0013442E" w:rsidRDefault="0098522A" w:rsidP="0013442E">
      <w:pPr>
        <w:spacing w:after="0"/>
        <w:jc w:val="center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="00D2565A">
        <w:rPr>
          <w:rFonts w:ascii="Times New Roman" w:hAnsi="Times New Roman" w:cs="Times New Roman"/>
          <w:b/>
          <w:lang w:val="en-US"/>
        </w:rPr>
        <w:t>I</w:t>
      </w:r>
      <w:r w:rsidR="00FB6E83">
        <w:rPr>
          <w:rFonts w:ascii="Times New Roman" w:hAnsi="Times New Roman" w:cs="Times New Roman"/>
          <w:b/>
          <w:lang w:val="en-US"/>
        </w:rPr>
        <w:t>I</w:t>
      </w:r>
      <w:r w:rsidRPr="0098522A">
        <w:rPr>
          <w:rFonts w:ascii="Times New Roman" w:hAnsi="Times New Roman" w:cs="Times New Roman"/>
          <w:b/>
        </w:rPr>
        <w:t xml:space="preserve"> МЕЖДУНАРОДНЫЙ КОНКУРС КОМПОЗИТОРОВ И АРАНЖИРОВЩИКОВ </w:t>
      </w:r>
    </w:p>
    <w:p w:rsidR="00774466" w:rsidRPr="0098522A" w:rsidRDefault="0098522A" w:rsidP="0013442E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ИМ.ИСААКА ДУНАЕВСКОГО </w:t>
      </w:r>
    </w:p>
    <w:p w:rsidR="00774466" w:rsidRPr="0098522A" w:rsidRDefault="001E29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2021</w:t>
      </w:r>
      <w:r w:rsidR="0098522A" w:rsidRPr="0098522A">
        <w:rPr>
          <w:rFonts w:ascii="Times New Roman" w:hAnsi="Times New Roman" w:cs="Times New Roman"/>
          <w:b/>
        </w:rPr>
        <w:t xml:space="preserve"> ГОДУ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Международный Вокальный центр «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» при содействии Союза московских композиторов объявляют конкурс композиторов на с</w:t>
      </w:r>
      <w:r w:rsidR="00463A8C">
        <w:rPr>
          <w:rFonts w:ascii="Times New Roman" w:hAnsi="Times New Roman" w:cs="Times New Roman"/>
        </w:rPr>
        <w:t>оздание вокальной музыки в жанрах</w:t>
      </w:r>
      <w:r w:rsidRPr="0098522A">
        <w:rPr>
          <w:rFonts w:ascii="Times New Roman" w:hAnsi="Times New Roman" w:cs="Times New Roman"/>
        </w:rPr>
        <w:t xml:space="preserve"> камерных вокальных сочинений и сочинений крупной формы для музыкального театра, а также конкурс аранжировщиков на создание аранжировок камерных вокальных произведений.</w:t>
      </w:r>
    </w:p>
    <w:p w:rsidR="00774466" w:rsidRPr="009C6764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Партнеры конкурса: Союз Московских композиторов, </w:t>
      </w:r>
      <w:r w:rsidR="00457F2A">
        <w:rPr>
          <w:rFonts w:ascii="Times New Roman" w:hAnsi="Times New Roman" w:cs="Times New Roman"/>
        </w:rPr>
        <w:t xml:space="preserve">Национальный </w:t>
      </w:r>
      <w:r w:rsidRPr="0098522A">
        <w:rPr>
          <w:rFonts w:ascii="Times New Roman" w:hAnsi="Times New Roman" w:cs="Times New Roman"/>
        </w:rPr>
        <w:t>Фонд</w:t>
      </w:r>
      <w:r w:rsidR="00457F2A">
        <w:rPr>
          <w:rFonts w:ascii="Times New Roman" w:hAnsi="Times New Roman" w:cs="Times New Roman"/>
        </w:rPr>
        <w:t xml:space="preserve"> Поддержки</w:t>
      </w:r>
      <w:r w:rsidRPr="0098522A">
        <w:rPr>
          <w:rFonts w:ascii="Times New Roman" w:hAnsi="Times New Roman" w:cs="Times New Roman"/>
        </w:rPr>
        <w:t xml:space="preserve"> Правообладателей</w:t>
      </w:r>
      <w:r w:rsidR="00457F2A">
        <w:rPr>
          <w:rFonts w:ascii="Times New Roman" w:hAnsi="Times New Roman" w:cs="Times New Roman"/>
        </w:rPr>
        <w:t xml:space="preserve"> и </w:t>
      </w:r>
      <w:r w:rsidR="00457F2A" w:rsidRPr="00457F2A">
        <w:rPr>
          <w:rFonts w:ascii="Times New Roman" w:hAnsi="Times New Roman" w:cs="Times New Roman"/>
        </w:rPr>
        <w:t>Национальный фонд культурных инноваций Петр Великий</w:t>
      </w:r>
      <w:r w:rsidRPr="0098522A">
        <w:rPr>
          <w:rFonts w:ascii="Times New Roman" w:hAnsi="Times New Roman" w:cs="Times New Roman"/>
        </w:rPr>
        <w:t xml:space="preserve">, Общероссийская </w:t>
      </w:r>
      <w:proofErr w:type="spellStart"/>
      <w:r w:rsidRPr="0098522A">
        <w:rPr>
          <w:rFonts w:ascii="Times New Roman" w:hAnsi="Times New Roman" w:cs="Times New Roman"/>
        </w:rPr>
        <w:t>медиатека</w:t>
      </w:r>
      <w:proofErr w:type="spellEnd"/>
      <w:r w:rsidRPr="0098522A">
        <w:rPr>
          <w:rFonts w:ascii="Times New Roman" w:hAnsi="Times New Roman" w:cs="Times New Roman"/>
        </w:rPr>
        <w:t xml:space="preserve"> - Нотный Архив Бориса Тараканова, </w:t>
      </w:r>
      <w:r w:rsidRPr="004D0DC5">
        <w:rPr>
          <w:rFonts w:ascii="Times New Roman" w:hAnsi="Times New Roman" w:cs="Times New Roman"/>
        </w:rPr>
        <w:t xml:space="preserve">Фонд «Российско-польский центр диалога и </w:t>
      </w:r>
      <w:r w:rsidR="009C6764" w:rsidRPr="004D0DC5">
        <w:rPr>
          <w:rFonts w:ascii="Times New Roman" w:hAnsi="Times New Roman" w:cs="Times New Roman"/>
        </w:rPr>
        <w:t>согласия»,</w:t>
      </w:r>
      <w:r w:rsidR="009C6764">
        <w:rPr>
          <w:rFonts w:ascii="Times New Roman" w:hAnsi="Times New Roman" w:cs="Times New Roman"/>
        </w:rPr>
        <w:t xml:space="preserve"> Фонд Искусство Добра.</w:t>
      </w:r>
    </w:p>
    <w:p w:rsidR="00774466" w:rsidRPr="0098522A" w:rsidRDefault="0098522A">
      <w:pPr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Цели конкурса: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созданию</w:t>
      </w:r>
      <w:r w:rsidRPr="0098522A">
        <w:rPr>
          <w:rFonts w:ascii="Times New Roman" w:hAnsi="Times New Roman" w:cs="Times New Roman"/>
          <w:b/>
        </w:rPr>
        <w:t xml:space="preserve"> </w:t>
      </w:r>
      <w:r w:rsidRPr="0098522A">
        <w:rPr>
          <w:rFonts w:ascii="Times New Roman" w:hAnsi="Times New Roman" w:cs="Times New Roman"/>
        </w:rPr>
        <w:t>нового актуального вокального репертуара, в том числе для детей и подростков, соответствующего их исполнительским возможностям, подходящего им по трудности и содержанию.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тем, затрагивающих актуальную социальную и духовную тематику. 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Выявление новых композиторских имен и новых талантливых сочинений.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путей в создании песни (в любом музыкальном стиле), а </w:t>
      </w:r>
      <w:r w:rsidR="0013442E" w:rsidRPr="0098522A">
        <w:rPr>
          <w:rFonts w:ascii="Times New Roman" w:hAnsi="Times New Roman" w:cs="Times New Roman"/>
        </w:rPr>
        <w:t>также</w:t>
      </w:r>
      <w:r w:rsidRPr="0098522A">
        <w:rPr>
          <w:rFonts w:ascii="Times New Roman" w:hAnsi="Times New Roman" w:cs="Times New Roman"/>
        </w:rPr>
        <w:t xml:space="preserve"> камерных произведений иных жанров (романс, баллада, и т.д.), в </w:t>
      </w:r>
      <w:proofErr w:type="spellStart"/>
      <w:r w:rsidRPr="0098522A">
        <w:rPr>
          <w:rFonts w:ascii="Times New Roman" w:hAnsi="Times New Roman" w:cs="Times New Roman"/>
        </w:rPr>
        <w:t>т.ч</w:t>
      </w:r>
      <w:proofErr w:type="spellEnd"/>
      <w:r w:rsidRPr="0098522A">
        <w:rPr>
          <w:rFonts w:ascii="Times New Roman" w:hAnsi="Times New Roman" w:cs="Times New Roman"/>
        </w:rPr>
        <w:t>. вокальных циклов.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в создании произведений для современного музыкального театра (опера, оперетта, мюзикл, и др.), отражающего проблематику сегодняшнего дня, следующих современным музыкально-драматургическим тенденциям.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премьерной постановке отобранных жюри сочинений композиторов-победителей конкурса.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Привлечение аранжировщиков к поиску новых выразительных средств в работе над аранжировками вокальных произведений таким образом, чтобы аранжировка отвечала стилистическим особенностям произведения, помогала исполнителю проявить свои вокальные и артистические способности, раскрыть образное содержание произведения.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Предоставление возможности широкой аудитории ознакомиться с лучшими новыми произведениями посредством проведения Заключительного Гала-концерта, </w:t>
      </w:r>
      <w:proofErr w:type="gramStart"/>
      <w:r w:rsidRPr="0098522A">
        <w:rPr>
          <w:rFonts w:ascii="Times New Roman" w:hAnsi="Times New Roman" w:cs="Times New Roman"/>
        </w:rPr>
        <w:t>радио-эфиров</w:t>
      </w:r>
      <w:proofErr w:type="gramEnd"/>
      <w:r w:rsidRPr="0098522A">
        <w:rPr>
          <w:rFonts w:ascii="Times New Roman" w:hAnsi="Times New Roman" w:cs="Times New Roman"/>
        </w:rPr>
        <w:t xml:space="preserve"> и публикации аудиозаписей произведений Лауреатов и Дипломантов конкурса, а так же посредством размещения нотных материалов на сайте нотного архива Бориса Тараканова</w:t>
      </w:r>
    </w:p>
    <w:p w:rsidR="00774466" w:rsidRPr="0098522A" w:rsidRDefault="0098522A" w:rsidP="0098522A">
      <w:pPr>
        <w:spacing w:after="0"/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Конкурсные номинации:</w:t>
      </w:r>
    </w:p>
    <w:p w:rsidR="00774466" w:rsidRPr="0098522A" w:rsidRDefault="0098522A" w:rsidP="0098522A">
      <w:pPr>
        <w:spacing w:after="0"/>
        <w:ind w:firstLine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амерные вокальные сочинения:</w:t>
      </w:r>
    </w:p>
    <w:p w:rsidR="00774466" w:rsidRPr="004D0DC5" w:rsidRDefault="000F5F6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</w:t>
      </w:r>
      <w:r w:rsidR="0098522A" w:rsidRPr="004D0DC5">
        <w:rPr>
          <w:rFonts w:ascii="Times New Roman" w:hAnsi="Times New Roman" w:cs="Times New Roman"/>
        </w:rPr>
        <w:t>есня</w:t>
      </w:r>
    </w:p>
    <w:p w:rsidR="00774466" w:rsidRPr="004D0DC5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 xml:space="preserve">академическое вокальное сочинение </w:t>
      </w:r>
    </w:p>
    <w:p w:rsidR="00774466" w:rsidRPr="004D0DC5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песня для детей</w:t>
      </w:r>
    </w:p>
    <w:p w:rsidR="00774466" w:rsidRPr="004D0DC5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 для детей</w:t>
      </w:r>
    </w:p>
    <w:p w:rsidR="00774466" w:rsidRPr="004D0DC5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песня, посвященная</w:t>
      </w:r>
      <w:r w:rsidR="00D20550" w:rsidRPr="004D0DC5">
        <w:rPr>
          <w:rFonts w:ascii="Times New Roman" w:hAnsi="Times New Roman" w:cs="Times New Roman"/>
        </w:rPr>
        <w:t xml:space="preserve"> военно-патриотической тематике</w:t>
      </w:r>
    </w:p>
    <w:p w:rsidR="00774466" w:rsidRPr="004D0DC5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 на патриотическую тематику</w:t>
      </w:r>
      <w:r w:rsidR="000F5F6A" w:rsidRPr="004D0DC5">
        <w:rPr>
          <w:rFonts w:ascii="Times New Roman" w:hAnsi="Times New Roman" w:cs="Times New Roman"/>
        </w:rPr>
        <w:t xml:space="preserve"> </w:t>
      </w:r>
    </w:p>
    <w:p w:rsidR="00675DC2" w:rsidRPr="004D0DC5" w:rsidRDefault="000F5F6A" w:rsidP="00675DC2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академическое вокальное сочинение на духовную тематику</w:t>
      </w:r>
    </w:p>
    <w:p w:rsidR="000F5F6A" w:rsidRPr="004D0DC5" w:rsidRDefault="00675DC2" w:rsidP="00707950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D0DC5">
        <w:rPr>
          <w:rFonts w:ascii="Times New Roman" w:hAnsi="Times New Roman" w:cs="Times New Roman"/>
        </w:rPr>
        <w:t>вокальный цикл</w:t>
      </w:r>
    </w:p>
    <w:p w:rsidR="00774466" w:rsidRPr="0098522A" w:rsidRDefault="00774466" w:rsidP="0098522A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774466" w:rsidRPr="0098522A" w:rsidRDefault="0098522A" w:rsidP="009852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рупная музыкальная форма (сочинения для музыкального театра):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опера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оперетта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мюзикл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музыкальная драма</w:t>
      </w:r>
    </w:p>
    <w:p w:rsidR="00020D42" w:rsidRDefault="0098522A" w:rsidP="00020D4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сочинения синтетического жанра</w:t>
      </w:r>
      <w:r w:rsidR="00020D42">
        <w:rPr>
          <w:rFonts w:ascii="Times New Roman" w:hAnsi="Times New Roman" w:cs="Times New Roman"/>
        </w:rPr>
        <w:t xml:space="preserve"> </w:t>
      </w:r>
    </w:p>
    <w:p w:rsidR="00020D42" w:rsidRPr="00020D42" w:rsidRDefault="00020D42" w:rsidP="00020D4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020D42">
        <w:rPr>
          <w:rFonts w:ascii="Times New Roman" w:hAnsi="Times New Roman" w:cs="Times New Roman"/>
        </w:rPr>
        <w:t>с</w:t>
      </w:r>
      <w:r w:rsidRPr="00020D42">
        <w:rPr>
          <w:rFonts w:asciiTheme="majorHAnsi" w:hAnsiTheme="majorHAnsi" w:cstheme="majorHAnsi"/>
          <w:shd w:val="clear" w:color="auto" w:fill="FFFFFF"/>
        </w:rPr>
        <w:t xml:space="preserve">очинения для музыкального театра на сюжет сказок </w:t>
      </w:r>
      <w:proofErr w:type="spellStart"/>
      <w:r w:rsidRPr="00020D42">
        <w:rPr>
          <w:rFonts w:asciiTheme="majorHAnsi" w:hAnsiTheme="majorHAnsi" w:cstheme="majorHAnsi"/>
          <w:shd w:val="clear" w:color="auto" w:fill="FFFFFF"/>
        </w:rPr>
        <w:t>А.С.Пушкина</w:t>
      </w:r>
      <w:proofErr w:type="spellEnd"/>
      <w:r w:rsidRPr="00020D42">
        <w:rPr>
          <w:rFonts w:asciiTheme="majorHAnsi" w:hAnsiTheme="majorHAnsi" w:cstheme="majorHAnsi"/>
          <w:shd w:val="clear" w:color="auto" w:fill="FFFFFF"/>
        </w:rPr>
        <w:t>, а также любые сюжеты (фрагменты сюжетов) народного эпоса, в том числе иных авторских произведений, основанных на фольклоре. *</w:t>
      </w:r>
    </w:p>
    <w:p w:rsidR="00020D42" w:rsidRPr="00020D42" w:rsidRDefault="00020D42" w:rsidP="00020D42">
      <w:pPr>
        <w:spacing w:after="0"/>
        <w:ind w:left="649"/>
        <w:jc w:val="both"/>
        <w:rPr>
          <w:rFonts w:asciiTheme="majorHAnsi" w:hAnsiTheme="majorHAnsi" w:cstheme="majorHAnsi"/>
          <w:shd w:val="clear" w:color="auto" w:fill="FFFFFF"/>
        </w:rPr>
      </w:pPr>
      <w:r w:rsidRPr="00020D42">
        <w:rPr>
          <w:rFonts w:ascii="Times New Roman" w:hAnsi="Times New Roman" w:cs="Times New Roman"/>
        </w:rPr>
        <w:t xml:space="preserve">* - </w:t>
      </w:r>
      <w:r w:rsidRPr="00020D42">
        <w:rPr>
          <w:rFonts w:asciiTheme="majorHAnsi" w:hAnsiTheme="majorHAnsi" w:cstheme="majorHAnsi"/>
        </w:rPr>
        <w:t>Номинация, приуроченная к году народного</w:t>
      </w:r>
      <w:r w:rsidRPr="00020D42">
        <w:rPr>
          <w:rFonts w:asciiTheme="majorHAnsi" w:hAnsiTheme="majorHAnsi" w:cstheme="majorHAnsi"/>
          <w:shd w:val="clear" w:color="auto" w:fill="FFFFFF"/>
        </w:rPr>
        <w:t xml:space="preserve"> искусства и нематериального культурного наследия наших народов, которым объявлен 2022 год.</w:t>
      </w:r>
    </w:p>
    <w:p w:rsidR="00675DC2" w:rsidRDefault="00675DC2" w:rsidP="00675DC2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6F4F0B" w:rsidRDefault="006F4F0B" w:rsidP="00675DC2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675DC2" w:rsidRDefault="00675DC2" w:rsidP="00675DC2">
      <w:pPr>
        <w:spacing w:after="0"/>
        <w:jc w:val="both"/>
        <w:rPr>
          <w:rFonts w:ascii="Times New Roman" w:hAnsi="Times New Roman" w:cs="Times New Roman"/>
          <w:b/>
        </w:rPr>
      </w:pPr>
      <w:r w:rsidRPr="00675DC2">
        <w:rPr>
          <w:rFonts w:ascii="Times New Roman" w:hAnsi="Times New Roman" w:cs="Times New Roman"/>
          <w:b/>
        </w:rPr>
        <w:lastRenderedPageBreak/>
        <w:t>Хоровые произведения</w:t>
      </w:r>
    </w:p>
    <w:p w:rsidR="00774466" w:rsidRPr="0098522A" w:rsidRDefault="00774466" w:rsidP="0098522A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774466" w:rsidRPr="004D0DC5" w:rsidRDefault="0098522A" w:rsidP="001F32B8">
      <w:pPr>
        <w:spacing w:after="0"/>
        <w:jc w:val="both"/>
        <w:rPr>
          <w:rFonts w:ascii="Times New Roman" w:hAnsi="Times New Roman" w:cs="Times New Roman"/>
          <w:b/>
        </w:rPr>
      </w:pPr>
      <w:r w:rsidRPr="004D0DC5">
        <w:rPr>
          <w:rFonts w:ascii="Times New Roman" w:hAnsi="Times New Roman" w:cs="Times New Roman"/>
          <w:b/>
        </w:rPr>
        <w:t>Аранжировка</w:t>
      </w:r>
    </w:p>
    <w:p w:rsidR="001F32B8" w:rsidRPr="004D0DC5" w:rsidRDefault="004D0DC5" w:rsidP="004D0DC5">
      <w:pPr>
        <w:ind w:left="709"/>
      </w:pPr>
      <w:r w:rsidRPr="004D0DC5">
        <w:t>* - отдельно оценивается</w:t>
      </w:r>
      <w:r w:rsidR="001F32B8" w:rsidRPr="004D0DC5">
        <w:t xml:space="preserve"> аранжировка любого вокальн</w:t>
      </w:r>
      <w:r w:rsidRPr="004D0DC5">
        <w:t xml:space="preserve">ого произведения </w:t>
      </w:r>
      <w:proofErr w:type="spellStart"/>
      <w:r w:rsidRPr="004D0DC5">
        <w:t>И.Дунаевского</w:t>
      </w:r>
      <w:proofErr w:type="spellEnd"/>
      <w:r w:rsidRPr="004D0DC5">
        <w:t xml:space="preserve"> </w:t>
      </w:r>
    </w:p>
    <w:p w:rsidR="00774466" w:rsidRPr="0098522A" w:rsidRDefault="0098522A">
      <w:pPr>
        <w:jc w:val="both"/>
        <w:rPr>
          <w:rFonts w:ascii="Times New Roman" w:hAnsi="Times New Roman" w:cs="Times New Roman"/>
          <w:b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Конкурс проводится в два тура среди следующих групп участников: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профессиональные композиторы</w:t>
      </w:r>
      <w:r w:rsidRPr="0098522A">
        <w:rPr>
          <w:rFonts w:ascii="Times New Roman" w:hAnsi="Times New Roman" w:cs="Times New Roman"/>
        </w:rPr>
        <w:t>, в том числе студенты композиторских и исполнительских факультетов высших музыкальных учебных заведений. Без возрастных ограничений.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композиторы-любители</w:t>
      </w:r>
      <w:r w:rsidRPr="0098522A">
        <w:rPr>
          <w:rFonts w:ascii="Times New Roman" w:hAnsi="Times New Roman" w:cs="Times New Roman"/>
        </w:rPr>
        <w:t>, не имеющие специального музыкального образования. Без возрастных ограничений.</w:t>
      </w:r>
    </w:p>
    <w:p w:rsidR="00774466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юные композиторы</w:t>
      </w:r>
      <w:r w:rsidRPr="0098522A">
        <w:rPr>
          <w:rFonts w:ascii="Times New Roman" w:hAnsi="Times New Roman" w:cs="Times New Roman"/>
        </w:rPr>
        <w:t xml:space="preserve"> - до 18 лет.</w:t>
      </w:r>
    </w:p>
    <w:p w:rsidR="00733CD3" w:rsidRPr="00733CD3" w:rsidRDefault="00733CD3" w:rsidP="00733CD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3CD3">
        <w:rPr>
          <w:rFonts w:ascii="Times New Roman" w:hAnsi="Times New Roman" w:cs="Times New Roman"/>
        </w:rPr>
        <w:t>ладшая группа - до 12 лет</w:t>
      </w:r>
    </w:p>
    <w:p w:rsidR="00733CD3" w:rsidRPr="0098522A" w:rsidRDefault="00733CD3" w:rsidP="00733CD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3CD3">
        <w:rPr>
          <w:rFonts w:ascii="Times New Roman" w:hAnsi="Times New Roman" w:cs="Times New Roman"/>
        </w:rPr>
        <w:t>таршая группа - с 12 до 18 лет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аранжировщики</w:t>
      </w:r>
      <w:r w:rsidRPr="0098522A">
        <w:rPr>
          <w:rFonts w:ascii="Times New Roman" w:hAnsi="Times New Roman" w:cs="Times New Roman"/>
        </w:rPr>
        <w:t>. Без возрастных ограничений.</w:t>
      </w:r>
    </w:p>
    <w:p w:rsidR="00774466" w:rsidRPr="0098522A" w:rsidRDefault="0098522A">
      <w:pPr>
        <w:jc w:val="both"/>
        <w:rPr>
          <w:rFonts w:ascii="Times New Roman" w:hAnsi="Times New Roman" w:cs="Times New Roman"/>
          <w:sz w:val="32"/>
          <w:szCs w:val="32"/>
        </w:rPr>
      </w:pPr>
      <w:r w:rsidRPr="0098522A">
        <w:rPr>
          <w:rFonts w:ascii="Times New Roman" w:hAnsi="Times New Roman" w:cs="Times New Roman"/>
          <w:b/>
          <w:sz w:val="32"/>
          <w:szCs w:val="32"/>
        </w:rPr>
        <w:t>Условия проведения конкурса: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"камерные вокальные сочинения":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Pr="0098522A">
        <w:rPr>
          <w:rFonts w:ascii="Times New Roman" w:hAnsi="Times New Roman" w:cs="Times New Roman"/>
        </w:rPr>
        <w:t xml:space="preserve"> необходимо отправить аудио или видеозапись двух разнохарактерных сочинений (формат аудио mp3, формат видео </w:t>
      </w:r>
      <w:proofErr w:type="spellStart"/>
      <w:r w:rsidRPr="0098522A">
        <w:rPr>
          <w:rFonts w:ascii="Times New Roman" w:hAnsi="Times New Roman" w:cs="Times New Roman"/>
        </w:rPr>
        <w:t>mov</w:t>
      </w:r>
      <w:proofErr w:type="spellEnd"/>
      <w:r w:rsidRPr="0098522A">
        <w:rPr>
          <w:rFonts w:ascii="Times New Roman" w:hAnsi="Times New Roman" w:cs="Times New Roman"/>
        </w:rPr>
        <w:t xml:space="preserve"> или mp4) с нотным текстом (компьютерный набор, в формате </w:t>
      </w:r>
      <w:proofErr w:type="spellStart"/>
      <w:r w:rsidRPr="0098522A">
        <w:rPr>
          <w:rFonts w:ascii="Times New Roman" w:hAnsi="Times New Roman" w:cs="Times New Roman"/>
        </w:rPr>
        <w:t>pdf</w:t>
      </w:r>
      <w:proofErr w:type="spellEnd"/>
      <w:r w:rsidRPr="0098522A">
        <w:rPr>
          <w:rFonts w:ascii="Times New Roman" w:hAnsi="Times New Roman" w:cs="Times New Roman"/>
        </w:rPr>
        <w:t xml:space="preserve">). 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Продолжительность звучания сочинений в жанре песни должна быть в пределах 3,5 минут; сочинений в академическом стиле - до 7-ми минут каждое; вокальный цикл - в пределах 15 минут.</w:t>
      </w:r>
    </w:p>
    <w:p w:rsidR="00774466" w:rsidRPr="009C6764" w:rsidRDefault="004D0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Рекомендованные</w:t>
      </w:r>
      <w:r w:rsidRPr="004D0DC5">
        <w:rPr>
          <w:rFonts w:ascii="Times New Roman" w:hAnsi="Times New Roman" w:cs="Times New Roman"/>
        </w:rPr>
        <w:t xml:space="preserve"> членами жюри</w:t>
      </w:r>
      <w:r>
        <w:rPr>
          <w:rFonts w:ascii="Times New Roman" w:hAnsi="Times New Roman" w:cs="Times New Roman"/>
        </w:rPr>
        <w:t xml:space="preserve"> произведения победителей</w:t>
      </w:r>
      <w:r w:rsidRPr="004D0DC5">
        <w:rPr>
          <w:rFonts w:ascii="Times New Roman" w:hAnsi="Times New Roman" w:cs="Times New Roman"/>
        </w:rPr>
        <w:t xml:space="preserve"> </w:t>
      </w:r>
      <w:r w:rsidR="0098522A" w:rsidRPr="004D0DC5">
        <w:rPr>
          <w:rFonts w:ascii="Times New Roman" w:hAnsi="Times New Roman" w:cs="Times New Roman"/>
        </w:rPr>
        <w:t xml:space="preserve">будут публично исполнены в </w:t>
      </w:r>
      <w:r>
        <w:rPr>
          <w:rFonts w:ascii="Times New Roman" w:hAnsi="Times New Roman" w:cs="Times New Roman"/>
        </w:rPr>
        <w:t>Большом</w:t>
      </w:r>
      <w:r w:rsidR="0098522A" w:rsidRPr="004D0DC5">
        <w:rPr>
          <w:rFonts w:ascii="Times New Roman" w:hAnsi="Times New Roman" w:cs="Times New Roman"/>
        </w:rPr>
        <w:t xml:space="preserve"> зале Московского Дома композито</w:t>
      </w:r>
      <w:r w:rsidR="00F72A8C" w:rsidRPr="004D0DC5">
        <w:rPr>
          <w:rFonts w:ascii="Times New Roman" w:hAnsi="Times New Roman" w:cs="Times New Roman"/>
        </w:rPr>
        <w:t xml:space="preserve">ров на </w:t>
      </w:r>
      <w:r>
        <w:rPr>
          <w:rFonts w:ascii="Times New Roman" w:hAnsi="Times New Roman" w:cs="Times New Roman"/>
        </w:rPr>
        <w:t>Гала-</w:t>
      </w:r>
      <w:r w:rsidR="00F72A8C" w:rsidRPr="004D0DC5">
        <w:rPr>
          <w:rFonts w:ascii="Times New Roman" w:hAnsi="Times New Roman" w:cs="Times New Roman"/>
        </w:rPr>
        <w:t>концерте.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Автору нет необходимости делать аранжировку, так как это входит в конкурсные требования для участников группы "аранжировщики". Но, по желанию, автор может представить свою аранжировку, и, таким образом, он примет участие в конкурсе по двум направлениям -</w:t>
      </w:r>
      <w:r w:rsidR="004D0DC5">
        <w:rPr>
          <w:rFonts w:ascii="Times New Roman" w:hAnsi="Times New Roman" w:cs="Times New Roman"/>
        </w:rPr>
        <w:t xml:space="preserve"> </w:t>
      </w:r>
      <w:r w:rsidRPr="0098522A">
        <w:rPr>
          <w:rFonts w:ascii="Times New Roman" w:hAnsi="Times New Roman" w:cs="Times New Roman"/>
        </w:rPr>
        <w:t xml:space="preserve">"песня" </w:t>
      </w:r>
      <w:r>
        <w:rPr>
          <w:rFonts w:ascii="Times New Roman" w:hAnsi="Times New Roman" w:cs="Times New Roman"/>
        </w:rPr>
        <w:t xml:space="preserve">и </w:t>
      </w:r>
      <w:r w:rsidRPr="0098522A">
        <w:rPr>
          <w:rFonts w:ascii="Times New Roman" w:hAnsi="Times New Roman" w:cs="Times New Roman"/>
        </w:rPr>
        <w:t xml:space="preserve">"аранжировка". 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Если автор намерен представить песню или академическое вокальное произведение в своем исполнении или исполнении своего вокалиста (вокалистов), нужно отметить это в заявке и обязательно выслать видеозапись именно в этом исполнении. Если качество исполнения не соответствует </w:t>
      </w:r>
      <w:r w:rsidR="004C5BEE">
        <w:rPr>
          <w:rFonts w:ascii="Times New Roman" w:hAnsi="Times New Roman" w:cs="Times New Roman"/>
        </w:rPr>
        <w:t>должному</w:t>
      </w:r>
      <w:r w:rsidRPr="0098522A">
        <w:rPr>
          <w:rFonts w:ascii="Times New Roman" w:hAnsi="Times New Roman" w:cs="Times New Roman"/>
        </w:rPr>
        <w:t xml:space="preserve"> профессиональному уровню, или у автора нет своего исполнителя, то МВЦ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 xml:space="preserve">" может </w:t>
      </w:r>
      <w:r w:rsidR="004C5BEE">
        <w:rPr>
          <w:rFonts w:ascii="Times New Roman" w:hAnsi="Times New Roman" w:cs="Times New Roman"/>
        </w:rPr>
        <w:t>задействовать</w:t>
      </w:r>
      <w:r w:rsidRPr="0098522A">
        <w:rPr>
          <w:rFonts w:ascii="Times New Roman" w:hAnsi="Times New Roman" w:cs="Times New Roman"/>
        </w:rPr>
        <w:t xml:space="preserve"> для исполнения </w:t>
      </w:r>
      <w:r w:rsidR="004C5BEE">
        <w:rPr>
          <w:rFonts w:ascii="Times New Roman" w:hAnsi="Times New Roman" w:cs="Times New Roman"/>
        </w:rPr>
        <w:t xml:space="preserve">отобранных произведений </w:t>
      </w:r>
      <w:r w:rsidRPr="0098522A">
        <w:rPr>
          <w:rFonts w:ascii="Times New Roman" w:hAnsi="Times New Roman" w:cs="Times New Roman"/>
        </w:rPr>
        <w:t>своих вокалистов.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"крупная музыкальная форма (сочинения для музыкального театра)":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Автору необходимо прислать </w:t>
      </w:r>
      <w:r w:rsidR="004D0DC5">
        <w:rPr>
          <w:rFonts w:ascii="Times New Roman" w:hAnsi="Times New Roman" w:cs="Times New Roman"/>
        </w:rPr>
        <w:t>клавир</w:t>
      </w:r>
      <w:r w:rsidR="00437C7B">
        <w:rPr>
          <w:rFonts w:ascii="Times New Roman" w:hAnsi="Times New Roman" w:cs="Times New Roman"/>
        </w:rPr>
        <w:t xml:space="preserve"> </w:t>
      </w:r>
      <w:r w:rsidR="004D0DC5">
        <w:rPr>
          <w:rFonts w:ascii="Times New Roman" w:hAnsi="Times New Roman" w:cs="Times New Roman"/>
        </w:rPr>
        <w:t xml:space="preserve">сочинения </w:t>
      </w:r>
      <w:r w:rsidR="00437C7B">
        <w:rPr>
          <w:rFonts w:ascii="Times New Roman" w:hAnsi="Times New Roman" w:cs="Times New Roman"/>
        </w:rPr>
        <w:t>(партитура дополнительно приветствуется)</w:t>
      </w:r>
      <w:r w:rsidR="004D0DC5">
        <w:rPr>
          <w:rFonts w:ascii="Times New Roman" w:hAnsi="Times New Roman" w:cs="Times New Roman"/>
        </w:rPr>
        <w:t xml:space="preserve"> </w:t>
      </w:r>
      <w:r w:rsidR="004D0DC5" w:rsidRPr="00CB3864">
        <w:rPr>
          <w:rFonts w:ascii="Times New Roman" w:hAnsi="Times New Roman" w:cs="Times New Roman"/>
          <w:b/>
          <w:u w:val="single"/>
        </w:rPr>
        <w:t>полностью</w:t>
      </w:r>
      <w:r w:rsidRPr="0098522A">
        <w:rPr>
          <w:rFonts w:ascii="Times New Roman" w:hAnsi="Times New Roman" w:cs="Times New Roman"/>
        </w:rPr>
        <w:t xml:space="preserve">, а также аудио или видео запись </w:t>
      </w:r>
      <w:r w:rsidR="004D0DC5">
        <w:rPr>
          <w:rFonts w:ascii="Times New Roman" w:hAnsi="Times New Roman" w:cs="Times New Roman"/>
        </w:rPr>
        <w:t>одной из сцен</w:t>
      </w:r>
      <w:r w:rsidRPr="0098522A">
        <w:rPr>
          <w:rFonts w:ascii="Times New Roman" w:hAnsi="Times New Roman" w:cs="Times New Roman"/>
        </w:rPr>
        <w:t xml:space="preserve"> (</w:t>
      </w:r>
      <w:r w:rsidRPr="00CB3864">
        <w:rPr>
          <w:rFonts w:ascii="Times New Roman" w:hAnsi="Times New Roman" w:cs="Times New Roman"/>
          <w:u w:val="single"/>
        </w:rPr>
        <w:t>фрагмента</w:t>
      </w:r>
      <w:r w:rsidRPr="0098522A">
        <w:rPr>
          <w:rFonts w:ascii="Times New Roman" w:hAnsi="Times New Roman" w:cs="Times New Roman"/>
        </w:rPr>
        <w:t>).</w:t>
      </w:r>
      <w:r w:rsidR="00CB3864">
        <w:rPr>
          <w:rFonts w:ascii="Times New Roman" w:hAnsi="Times New Roman" w:cs="Times New Roman"/>
        </w:rPr>
        <w:t xml:space="preserve"> Аудио или видеозапись всего произведения – приветствуется.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В программу Заключительного концерта по возможности будет включен отрывок или сцена из произведения, прошедшего в финал конкурса, в концертном исполнении. 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Сочинение, получившее главный приз в этой конкурсной номинации, будет рекомендовано к постановке в рамках проекта "Молодая Опера" под руководством Радомиры Красавиной (при содействии Союза </w:t>
      </w:r>
      <w:r w:rsidR="00437C7B">
        <w:rPr>
          <w:rFonts w:ascii="Times New Roman" w:hAnsi="Times New Roman" w:cs="Times New Roman"/>
        </w:rPr>
        <w:t xml:space="preserve">московских </w:t>
      </w:r>
      <w:r w:rsidRPr="0098522A">
        <w:rPr>
          <w:rFonts w:ascii="Times New Roman" w:hAnsi="Times New Roman" w:cs="Times New Roman"/>
        </w:rPr>
        <w:t xml:space="preserve">Композиторов и </w:t>
      </w:r>
      <w:r w:rsidR="00CB3864">
        <w:rPr>
          <w:rFonts w:ascii="Times New Roman" w:hAnsi="Times New Roman" w:cs="Times New Roman"/>
        </w:rPr>
        <w:t>Московского Дома композиторов</w:t>
      </w:r>
      <w:r w:rsidRPr="0098522A">
        <w:rPr>
          <w:rFonts w:ascii="Times New Roman" w:hAnsi="Times New Roman" w:cs="Times New Roman"/>
        </w:rPr>
        <w:t>).</w:t>
      </w:r>
    </w:p>
    <w:p w:rsidR="00CB3864" w:rsidRDefault="001F32B8" w:rsidP="00A12A8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B3864">
        <w:rPr>
          <w:rFonts w:ascii="Times New Roman" w:hAnsi="Times New Roman" w:cs="Times New Roman"/>
          <w:b/>
        </w:rPr>
        <w:t>В номинации</w:t>
      </w:r>
      <w:r>
        <w:rPr>
          <w:rFonts w:ascii="Times New Roman" w:hAnsi="Times New Roman" w:cs="Times New Roman"/>
        </w:rPr>
        <w:t xml:space="preserve"> </w:t>
      </w:r>
      <w:r w:rsidR="00CB3864" w:rsidRPr="0098522A">
        <w:rPr>
          <w:rFonts w:ascii="Times New Roman" w:hAnsi="Times New Roman" w:cs="Times New Roman"/>
          <w:b/>
        </w:rPr>
        <w:t>"</w:t>
      </w:r>
      <w:r w:rsidR="00CB3864">
        <w:rPr>
          <w:rFonts w:ascii="Times New Roman" w:hAnsi="Times New Roman" w:cs="Times New Roman"/>
          <w:b/>
        </w:rPr>
        <w:t>х</w:t>
      </w:r>
      <w:r w:rsidR="00CB3864" w:rsidRPr="00675DC2">
        <w:rPr>
          <w:rFonts w:ascii="Times New Roman" w:hAnsi="Times New Roman" w:cs="Times New Roman"/>
          <w:b/>
        </w:rPr>
        <w:t>оровые произведения</w:t>
      </w:r>
      <w:r w:rsidR="00CB3864" w:rsidRPr="0098522A">
        <w:rPr>
          <w:rFonts w:ascii="Times New Roman" w:hAnsi="Times New Roman" w:cs="Times New Roman"/>
          <w:b/>
        </w:rPr>
        <w:t>"</w:t>
      </w:r>
      <w:r w:rsidR="00CB3864">
        <w:rPr>
          <w:rFonts w:ascii="Times New Roman" w:hAnsi="Times New Roman" w:cs="Times New Roman"/>
          <w:b/>
        </w:rPr>
        <w:t>:</w:t>
      </w:r>
    </w:p>
    <w:p w:rsidR="00716E2F" w:rsidRDefault="00716E2F" w:rsidP="00A12A8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16E2F">
        <w:rPr>
          <w:rFonts w:ascii="Times New Roman" w:hAnsi="Times New Roman" w:cs="Times New Roman"/>
        </w:rPr>
        <w:t xml:space="preserve">Автору необходимо представить два </w:t>
      </w:r>
      <w:r>
        <w:rPr>
          <w:rFonts w:ascii="Times New Roman" w:hAnsi="Times New Roman" w:cs="Times New Roman"/>
        </w:rPr>
        <w:t>(</w:t>
      </w:r>
      <w:r w:rsidRPr="00716E2F">
        <w:rPr>
          <w:rFonts w:ascii="Times New Roman" w:hAnsi="Times New Roman" w:cs="Times New Roman"/>
        </w:rPr>
        <w:t>или более</w:t>
      </w:r>
      <w:r>
        <w:rPr>
          <w:rFonts w:ascii="Times New Roman" w:hAnsi="Times New Roman" w:cs="Times New Roman"/>
        </w:rPr>
        <w:t>)</w:t>
      </w:r>
      <w:r w:rsidRPr="00716E2F">
        <w:rPr>
          <w:rFonts w:ascii="Times New Roman" w:hAnsi="Times New Roman" w:cs="Times New Roman"/>
        </w:rPr>
        <w:t xml:space="preserve"> небольших разнохарактерных произведения для хора </w:t>
      </w:r>
      <w:proofErr w:type="spellStart"/>
      <w:r w:rsidRPr="00716E2F">
        <w:rPr>
          <w:rFonts w:ascii="Times New Roman" w:hAnsi="Times New Roman" w:cs="Times New Roman"/>
        </w:rPr>
        <w:t>a’capella</w:t>
      </w:r>
      <w:proofErr w:type="spellEnd"/>
      <w:r w:rsidRPr="00716E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16E2F">
        <w:rPr>
          <w:rFonts w:ascii="Times New Roman" w:hAnsi="Times New Roman" w:cs="Times New Roman"/>
        </w:rPr>
        <w:t>или с сопровождением</w:t>
      </w:r>
      <w:r>
        <w:rPr>
          <w:rFonts w:ascii="Times New Roman" w:hAnsi="Times New Roman" w:cs="Times New Roman"/>
        </w:rPr>
        <w:t>)</w:t>
      </w:r>
      <w:r w:rsidRPr="00716E2F">
        <w:rPr>
          <w:rFonts w:ascii="Times New Roman" w:hAnsi="Times New Roman" w:cs="Times New Roman"/>
        </w:rPr>
        <w:t xml:space="preserve"> или одно крупное сочинение для хора с сопровождением или без; или хоровой цикл. </w:t>
      </w:r>
    </w:p>
    <w:p w:rsidR="00716E2F" w:rsidRPr="00716E2F" w:rsidRDefault="00716E2F" w:rsidP="00A12A8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16E2F">
        <w:rPr>
          <w:rFonts w:ascii="Times New Roman" w:hAnsi="Times New Roman" w:cs="Times New Roman"/>
        </w:rPr>
        <w:t>Общее время звучания - не более 15 мин.</w:t>
      </w:r>
    </w:p>
    <w:p w:rsidR="00716E2F" w:rsidRDefault="00716E2F">
      <w:pPr>
        <w:jc w:val="both"/>
        <w:rPr>
          <w:rFonts w:ascii="Times New Roman" w:hAnsi="Times New Roman" w:cs="Times New Roman"/>
          <w:b/>
        </w:rPr>
      </w:pP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"аранжировка":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Конкурс в этой номинации проводится параллельно с конкурсом в остальных номинациях.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Pr="0098522A">
        <w:rPr>
          <w:rFonts w:ascii="Times New Roman" w:hAnsi="Times New Roman" w:cs="Times New Roman"/>
          <w:b/>
          <w:i/>
        </w:rPr>
        <w:t xml:space="preserve"> </w:t>
      </w:r>
      <w:r w:rsidRPr="0098522A">
        <w:rPr>
          <w:rFonts w:ascii="Times New Roman" w:hAnsi="Times New Roman" w:cs="Times New Roman"/>
        </w:rPr>
        <w:t xml:space="preserve">высылаются аудиозаписи аранжировок двух песен или вокальных произведений в академическом стиле (в двух форматах </w:t>
      </w:r>
      <w:proofErr w:type="spellStart"/>
      <w:r w:rsidRPr="0098522A">
        <w:rPr>
          <w:rFonts w:ascii="Times New Roman" w:hAnsi="Times New Roman" w:cs="Times New Roman"/>
        </w:rPr>
        <w:t>wav</w:t>
      </w:r>
      <w:proofErr w:type="spellEnd"/>
      <w:r w:rsidRPr="0098522A">
        <w:rPr>
          <w:rFonts w:ascii="Times New Roman" w:hAnsi="Times New Roman" w:cs="Times New Roman"/>
        </w:rPr>
        <w:t xml:space="preserve"> и mp3). Профессиональное жюри прослушивает и оценивает эти работы и выбирает авторов лучших аранжировок для участия во втором туре конкурса. </w:t>
      </w:r>
    </w:p>
    <w:p w:rsidR="00CB3864" w:rsidRDefault="0098522A" w:rsidP="00CB3864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lastRenderedPageBreak/>
        <w:t>Прошедшим на</w:t>
      </w:r>
      <w:r w:rsidRPr="0098522A">
        <w:rPr>
          <w:rFonts w:ascii="Times New Roman" w:hAnsi="Times New Roman" w:cs="Times New Roman"/>
          <w:b/>
        </w:rPr>
        <w:t xml:space="preserve"> второй тур</w:t>
      </w:r>
      <w:r w:rsidRPr="0098522A">
        <w:rPr>
          <w:rFonts w:ascii="Times New Roman" w:hAnsi="Times New Roman" w:cs="Times New Roman"/>
        </w:rPr>
        <w:t xml:space="preserve"> аранжировщикам по электронной почте будут отправлены аудио или видеозаписи двух разнохарактерных песен или академических вокальных произведений, участвующих во втором туре, для </w:t>
      </w:r>
      <w:r w:rsidRPr="0098522A">
        <w:rPr>
          <w:rFonts w:ascii="Times New Roman" w:hAnsi="Times New Roman" w:cs="Times New Roman"/>
          <w:b/>
        </w:rPr>
        <w:t>создания аранжировки</w:t>
      </w:r>
      <w:r w:rsidRPr="0098522A">
        <w:rPr>
          <w:rFonts w:ascii="Times New Roman" w:hAnsi="Times New Roman" w:cs="Times New Roman"/>
        </w:rPr>
        <w:t xml:space="preserve">.  </w:t>
      </w:r>
    </w:p>
    <w:p w:rsidR="00CB3864" w:rsidRPr="0098522A" w:rsidRDefault="00CB3864" w:rsidP="00CB3864">
      <w:pPr>
        <w:jc w:val="both"/>
        <w:rPr>
          <w:rFonts w:ascii="Times New Roman" w:hAnsi="Times New Roman" w:cs="Times New Roman"/>
        </w:rPr>
      </w:pPr>
      <w:r w:rsidRPr="00CB3864">
        <w:rPr>
          <w:rFonts w:ascii="Times New Roman" w:hAnsi="Times New Roman" w:cs="Times New Roman"/>
        </w:rPr>
        <w:t xml:space="preserve">Аранжировка должна быть в формате </w:t>
      </w:r>
      <w:r w:rsidRPr="00CB3864">
        <w:rPr>
          <w:rFonts w:ascii="Times New Roman" w:hAnsi="Times New Roman" w:cs="Times New Roman"/>
          <w:u w:val="single"/>
        </w:rPr>
        <w:t>компьютерной фонограммы «минус»</w:t>
      </w:r>
      <w:r w:rsidRPr="00CB3864">
        <w:rPr>
          <w:rFonts w:ascii="Times New Roman" w:hAnsi="Times New Roman" w:cs="Times New Roman"/>
        </w:rPr>
        <w:t>. Она остаётся в архиве МВЦ «</w:t>
      </w:r>
      <w:proofErr w:type="spellStart"/>
      <w:r w:rsidRPr="00CB3864">
        <w:rPr>
          <w:rFonts w:ascii="Times New Roman" w:hAnsi="Times New Roman" w:cs="Times New Roman"/>
        </w:rPr>
        <w:t>Сольвейг</w:t>
      </w:r>
      <w:proofErr w:type="spellEnd"/>
      <w:r w:rsidRPr="00CB3864">
        <w:rPr>
          <w:rFonts w:ascii="Times New Roman" w:hAnsi="Times New Roman" w:cs="Times New Roman"/>
        </w:rPr>
        <w:t>» и может быть использована в дальнейшем для пополнения репертуара вокалистов. Также данная аранжировка является подарком для автора – композитора</w:t>
      </w:r>
      <w:r>
        <w:rPr>
          <w:rFonts w:ascii="Times New Roman" w:hAnsi="Times New Roman" w:cs="Times New Roman"/>
        </w:rPr>
        <w:t>.</w:t>
      </w:r>
    </w:p>
    <w:p w:rsidR="00774466" w:rsidRPr="0098522A" w:rsidRDefault="00BF1A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Произведения, отобранные для исполнения на Гала</w:t>
      </w:r>
      <w:r w:rsidR="00EF71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концерте </w:t>
      </w:r>
      <w:r w:rsidRPr="00BF1A00">
        <w:rPr>
          <w:rFonts w:ascii="Times New Roman" w:hAnsi="Times New Roman" w:cs="Times New Roman"/>
        </w:rPr>
        <w:t>(который про</w:t>
      </w:r>
      <w:r w:rsidR="00EF71B9">
        <w:rPr>
          <w:rFonts w:ascii="Times New Roman" w:hAnsi="Times New Roman" w:cs="Times New Roman"/>
        </w:rPr>
        <w:t>й</w:t>
      </w:r>
      <w:r w:rsidRPr="00BF1A00">
        <w:rPr>
          <w:rFonts w:ascii="Times New Roman" w:hAnsi="Times New Roman" w:cs="Times New Roman"/>
        </w:rPr>
        <w:t>дет в</w:t>
      </w:r>
      <w:r w:rsidR="00EF71B9">
        <w:rPr>
          <w:rFonts w:ascii="Times New Roman" w:hAnsi="Times New Roman" w:cs="Times New Roman"/>
        </w:rPr>
        <w:t xml:space="preserve"> конце сентября -</w:t>
      </w:r>
      <w:r w:rsidRPr="00BF1A00">
        <w:rPr>
          <w:rFonts w:ascii="Times New Roman" w:hAnsi="Times New Roman" w:cs="Times New Roman"/>
        </w:rPr>
        <w:t xml:space="preserve"> начале октября)</w:t>
      </w:r>
      <w:r w:rsidR="00EF71B9">
        <w:rPr>
          <w:rFonts w:ascii="Times New Roman" w:hAnsi="Times New Roman" w:cs="Times New Roman"/>
        </w:rPr>
        <w:t>,</w:t>
      </w:r>
      <w:r w:rsidRPr="00BF1A00">
        <w:rPr>
          <w:rFonts w:ascii="Times New Roman" w:hAnsi="Times New Roman" w:cs="Times New Roman"/>
        </w:rPr>
        <w:t xml:space="preserve"> прозвучат в исполнении солистов</w:t>
      </w:r>
      <w:r w:rsidR="00EF71B9">
        <w:rPr>
          <w:rFonts w:ascii="Times New Roman" w:hAnsi="Times New Roman" w:cs="Times New Roman"/>
        </w:rPr>
        <w:t>,</w:t>
      </w:r>
      <w:r w:rsidRPr="00BF1A00">
        <w:rPr>
          <w:rFonts w:ascii="Times New Roman" w:hAnsi="Times New Roman" w:cs="Times New Roman"/>
        </w:rPr>
        <w:t xml:space="preserve"> рекомендованных композиторами, либо будут разучены за предстоящий период солистами</w:t>
      </w:r>
      <w:r>
        <w:rPr>
          <w:rFonts w:ascii="Times New Roman" w:hAnsi="Times New Roman" w:cs="Times New Roman"/>
          <w:b/>
        </w:rPr>
        <w:t xml:space="preserve"> </w:t>
      </w:r>
      <w:r w:rsidRPr="0098522A">
        <w:rPr>
          <w:rFonts w:ascii="Times New Roman" w:hAnsi="Times New Roman" w:cs="Times New Roman"/>
        </w:rPr>
        <w:t>МВЦ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 коллектив</w:t>
      </w:r>
      <w:r w:rsidR="004C5BEE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Solveig</w:t>
      </w:r>
      <w:r w:rsidRPr="00BF1A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opera</w:t>
      </w:r>
      <w:r>
        <w:rPr>
          <w:rFonts w:ascii="Times New Roman" w:hAnsi="Times New Roman" w:cs="Times New Roman"/>
        </w:rPr>
        <w:t>»</w:t>
      </w:r>
      <w:r w:rsidR="00EF71B9">
        <w:rPr>
          <w:rFonts w:ascii="Times New Roman" w:hAnsi="Times New Roman" w:cs="Times New Roman"/>
        </w:rPr>
        <w:t xml:space="preserve"> </w:t>
      </w:r>
      <w:r w:rsidR="00EF71B9" w:rsidRPr="00EF71B9">
        <w:rPr>
          <w:rFonts w:ascii="Times New Roman" w:hAnsi="Times New Roman" w:cs="Times New Roman"/>
          <w:i/>
        </w:rPr>
        <w:t>(при необходимости).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Для участия в конкурсе необходимо внести вступительный взнос на расчетный счет оргкомитета конкурса. (Приложение №1)</w:t>
      </w:r>
    </w:p>
    <w:p w:rsidR="00774466" w:rsidRPr="00E5626D" w:rsidRDefault="0098522A">
      <w:pPr>
        <w:jc w:val="both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t>Жюри конкурса:</w:t>
      </w:r>
      <w:r w:rsidRPr="00E5626D">
        <w:rPr>
          <w:rFonts w:ascii="Times New Roman" w:hAnsi="Times New Roman" w:cs="Times New Roman"/>
          <w:sz w:val="32"/>
        </w:rPr>
        <w:t xml:space="preserve"> </w:t>
      </w:r>
    </w:p>
    <w:p w:rsidR="00D77186" w:rsidRDefault="0098522A" w:rsidP="00D77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ab/>
        <w:t xml:space="preserve">Президент Конкурса – </w:t>
      </w:r>
      <w:r w:rsidR="00D77186">
        <w:rPr>
          <w:rFonts w:ascii="Times New Roman" w:hAnsi="Times New Roman" w:cs="Times New Roman"/>
          <w:b/>
        </w:rPr>
        <w:t>Максим Дунаевский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народный артист Российской Федерации, президент Благотворительного культурного фонда имени Исаака Дунаевского, заместитель председателя Гильдии профессиональных композиторов, член экспертного совета Первого канала по отбору участников на конкурс «Евровидение» и ежегодной музыкальной программы «Новые песни о главном». С 2015 года является художественным руководителем и председателем Художественного совета Московской областной филармонии. С 2015г. член жюри во всероссийском конкурсе молодых исполнителей «Новая звезда» (телеканал «Звезда»). </w:t>
      </w:r>
    </w:p>
    <w:p w:rsidR="0098522A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26D" w:rsidRPr="0098522A" w:rsidRDefault="00E5626D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Председатель жюри – </w:t>
      </w:r>
      <w:r w:rsidRPr="0098522A">
        <w:rPr>
          <w:rFonts w:ascii="Times New Roman" w:hAnsi="Times New Roman" w:cs="Times New Roman"/>
          <w:b/>
        </w:rPr>
        <w:t>Кирилл Уманский</w:t>
      </w:r>
    </w:p>
    <w:p w:rsidR="00E5626D" w:rsidRDefault="00E5626D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доцент композиторского факультета Московской консерватории на кафедре инструментовки и чтения партитур, председатель приемной комиссии Союза композиторов России. Лауреат премии "Золотая маска", премии </w:t>
      </w:r>
      <w:proofErr w:type="spellStart"/>
      <w:r w:rsidRPr="0098522A">
        <w:rPr>
          <w:rFonts w:ascii="Times New Roman" w:hAnsi="Times New Roman" w:cs="Times New Roman"/>
        </w:rPr>
        <w:t>им.Д.Д.Шостаковича</w:t>
      </w:r>
      <w:proofErr w:type="spellEnd"/>
      <w:r w:rsidRPr="0098522A">
        <w:rPr>
          <w:rFonts w:ascii="Times New Roman" w:hAnsi="Times New Roman" w:cs="Times New Roman"/>
        </w:rPr>
        <w:t>, премии Радио "Орфей", престижнейших международных композиторских конкурсов.</w:t>
      </w:r>
    </w:p>
    <w:p w:rsidR="00E5626D" w:rsidRPr="0098522A" w:rsidRDefault="00E5626D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186" w:rsidRDefault="0098522A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 xml:space="preserve">Почетный член жюри – </w:t>
      </w:r>
      <w:r w:rsidR="00D77186">
        <w:rPr>
          <w:rFonts w:ascii="Times New Roman" w:hAnsi="Times New Roman" w:cs="Times New Roman"/>
          <w:b/>
        </w:rPr>
        <w:t>Олег Галахов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Композитор, Председатель Союза Московских композиторов, Заслуженный деятель искусств России, лауреат Премии Москвы, член Совета Российского Музыкального Союза.</w:t>
      </w:r>
    </w:p>
    <w:p w:rsidR="0098522A" w:rsidRPr="0098522A" w:rsidRDefault="0098522A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626D" w:rsidRPr="0098522A" w:rsidRDefault="00E5626D" w:rsidP="00D7718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Pr="0098522A">
        <w:rPr>
          <w:rFonts w:ascii="Times New Roman" w:hAnsi="Times New Roman" w:cs="Times New Roman"/>
        </w:rPr>
        <w:t xml:space="preserve"> жюри – </w:t>
      </w:r>
      <w:r w:rsidRPr="0098522A">
        <w:rPr>
          <w:rFonts w:ascii="Times New Roman" w:hAnsi="Times New Roman" w:cs="Times New Roman"/>
          <w:b/>
        </w:rPr>
        <w:t>Радомира Красавина</w:t>
      </w:r>
      <w:r w:rsidRPr="0098522A">
        <w:rPr>
          <w:rFonts w:ascii="Times New Roman" w:hAnsi="Times New Roman" w:cs="Times New Roman"/>
        </w:rPr>
        <w:t xml:space="preserve"> </w:t>
      </w:r>
    </w:p>
    <w:p w:rsidR="009C6764" w:rsidRDefault="00E5626D" w:rsidP="009C6764">
      <w:pPr>
        <w:spacing w:after="0" w:line="240" w:lineRule="auto"/>
        <w:jc w:val="both"/>
      </w:pPr>
      <w:r>
        <w:t xml:space="preserve">Музыкант, либреттист, режиссер. Лауреат Премии Правительства РФ, </w:t>
      </w:r>
      <w:r w:rsidRPr="001B6519">
        <w:t>член Союза Композиторов России. Преподаватель РАТИ (ГИТИС), художественный руководитель МВЦ «</w:t>
      </w:r>
      <w:proofErr w:type="spellStart"/>
      <w:r w:rsidRPr="001B6519">
        <w:t>Сольвейг</w:t>
      </w:r>
      <w:proofErr w:type="spellEnd"/>
      <w:r w:rsidRPr="001B6519">
        <w:t>», камерного музыкального театра «</w:t>
      </w:r>
      <w:proofErr w:type="spellStart"/>
      <w:r w:rsidRPr="001B6519">
        <w:t>Solveig-opera</w:t>
      </w:r>
      <w:proofErr w:type="spellEnd"/>
      <w:r w:rsidRPr="001B6519">
        <w:t>», руководитель Проекта «Молодая Опера»,</w:t>
      </w:r>
      <w:r>
        <w:t xml:space="preserve"> продюсер и директор Международного вокального конкурса «Веселый ветер» </w:t>
      </w:r>
      <w:proofErr w:type="spellStart"/>
      <w:r>
        <w:t>им.И.Дунаевского</w:t>
      </w:r>
      <w:proofErr w:type="spellEnd"/>
      <w:r>
        <w:t xml:space="preserve">, а также Международного Конкурса композиторов и аранжировщиков </w:t>
      </w:r>
      <w:proofErr w:type="spellStart"/>
      <w:r>
        <w:t>им.И.Дунаевского</w:t>
      </w:r>
      <w:proofErr w:type="spellEnd"/>
      <w:r>
        <w:t>, организатор многочисленных музыкально-театральных проектов в России и за рубежом, постоянный член международного фестивального движения и др.</w:t>
      </w:r>
    </w:p>
    <w:p w:rsidR="00E5626D" w:rsidRPr="0098522A" w:rsidRDefault="00E5626D" w:rsidP="009C67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F2590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="005229B6">
        <w:rPr>
          <w:rFonts w:ascii="Times New Roman" w:hAnsi="Times New Roman" w:cs="Times New Roman"/>
          <w:b/>
        </w:rPr>
        <w:t>Сергей Жуков</w:t>
      </w:r>
    </w:p>
    <w:p w:rsidR="00774466" w:rsidRPr="0098522A" w:rsidRDefault="004D6FFA" w:rsidP="00D77186">
      <w:pPr>
        <w:jc w:val="both"/>
        <w:rPr>
          <w:rFonts w:ascii="Times New Roman" w:hAnsi="Times New Roman" w:cs="Times New Roman"/>
        </w:rPr>
      </w:pPr>
      <w:r>
        <w:t xml:space="preserve">Композитор, заслуженный </w:t>
      </w:r>
      <w:r w:rsidRPr="000F5F6A">
        <w:t>деятель</w:t>
      </w:r>
      <w:r>
        <w:t xml:space="preserve"> </w:t>
      </w:r>
      <w:r w:rsidRPr="000F5F6A">
        <w:t>искусств</w:t>
      </w:r>
      <w:r>
        <w:rPr>
          <w:rFonts w:ascii="Comic Sans MS" w:hAnsi="Comic Sans MS"/>
        </w:rPr>
        <w:t xml:space="preserve"> </w:t>
      </w:r>
      <w:r>
        <w:t xml:space="preserve">Российской </w:t>
      </w:r>
      <w:r w:rsidRPr="000F5F6A">
        <w:t>Федерации</w:t>
      </w:r>
      <w:r w:rsidRPr="004D6FFA">
        <w:t xml:space="preserve">. В 1978 году окончил МГК </w:t>
      </w:r>
      <w:proofErr w:type="spellStart"/>
      <w:r w:rsidRPr="004D6FFA">
        <w:t>им.Чайковского</w:t>
      </w:r>
      <w:proofErr w:type="spellEnd"/>
      <w:r w:rsidRPr="004D6FFA">
        <w:t xml:space="preserve"> по классу композиции у профессора М. И. </w:t>
      </w:r>
      <w:proofErr w:type="spellStart"/>
      <w:r w:rsidRPr="004D6FFA">
        <w:t>Чулаки</w:t>
      </w:r>
      <w:proofErr w:type="spellEnd"/>
      <w:r w:rsidRPr="004D6FFA">
        <w:t xml:space="preserve">, а в 1980 году – </w:t>
      </w:r>
      <w:proofErr w:type="spellStart"/>
      <w:r w:rsidRPr="004D6FFA">
        <w:t>ассистентуру</w:t>
      </w:r>
      <w:proofErr w:type="spellEnd"/>
      <w:r w:rsidRPr="004D6FFA">
        <w:t>-стажировку. С</w:t>
      </w:r>
      <w:r w:rsidR="00F25906" w:rsidRPr="004D6FFA">
        <w:t xml:space="preserve"> 1980 году стал членом Союза композиторов</w:t>
      </w:r>
      <w:r w:rsidR="00F25906" w:rsidRPr="00F25906">
        <w:t xml:space="preserve"> СССР. Участвовал во многих всесоюзных, всероссийских и международных фестивалях новой музыки. Среди них – Международный фестиваль современной музыки «Московская Осень», на котором, начиная с 1982 года, было исполнено большинство премьер его симфонических и камерных сочинений. Выступал с авторскими концертами в России, а также в Европе и США.</w:t>
      </w:r>
      <w:r w:rsidR="00F25906">
        <w:rPr>
          <w:rFonts w:ascii="Century Gothic" w:hAnsi="Century Gothic"/>
          <w:color w:val="000066"/>
        </w:rPr>
        <w:t xml:space="preserve"> </w:t>
      </w:r>
      <w:r w:rsidR="00F25906" w:rsidRPr="00F25906">
        <w:rPr>
          <w:rFonts w:ascii="Times New Roman" w:hAnsi="Times New Roman" w:cs="Times New Roman"/>
        </w:rPr>
        <w:t xml:space="preserve">Сергей Жуков работает практически во всех жанрах - балеты, симфонии, инструментальные концерты, кантаты, оратория, мюзикл, камерная инструментальная и вокальная музыка, сочинения для хора, музыка для театра и кино, мультимедийные проекты, детская музыка. </w:t>
      </w:r>
      <w:r w:rsidR="00F25906">
        <w:rPr>
          <w:rFonts w:ascii="Times New Roman" w:hAnsi="Times New Roman" w:cs="Times New Roman"/>
        </w:rPr>
        <w:t>Особое внимание автор уделяет балетном жанру</w:t>
      </w:r>
      <w:r>
        <w:rPr>
          <w:rFonts w:ascii="Times New Roman" w:hAnsi="Times New Roman" w:cs="Times New Roman"/>
        </w:rPr>
        <w:t xml:space="preserve"> (композитором написаны четыре балета, все они поставлены, среди них – балет «</w:t>
      </w:r>
      <w:proofErr w:type="spellStart"/>
      <w:r>
        <w:rPr>
          <w:rFonts w:ascii="Times New Roman" w:hAnsi="Times New Roman" w:cs="Times New Roman"/>
        </w:rPr>
        <w:t>Солярис</w:t>
      </w:r>
      <w:proofErr w:type="spellEnd"/>
      <w:r>
        <w:rPr>
          <w:rFonts w:ascii="Times New Roman" w:hAnsi="Times New Roman" w:cs="Times New Roman"/>
        </w:rPr>
        <w:t>», «Фатум», «Аленький цветочек», «Бессонница»</w:t>
      </w:r>
      <w:r w:rsidR="00BF1A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написан</w:t>
      </w:r>
      <w:r w:rsidR="00BF1A00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по заказу Большого Театра России к 200-летию со дня рождения </w:t>
      </w:r>
      <w:proofErr w:type="spellStart"/>
      <w:r>
        <w:rPr>
          <w:rFonts w:ascii="Times New Roman" w:hAnsi="Times New Roman" w:cs="Times New Roman"/>
        </w:rPr>
        <w:t>А.Пушкина</w:t>
      </w:r>
      <w:proofErr w:type="spellEnd"/>
      <w:r w:rsidR="00BF1A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др.)</w:t>
      </w:r>
      <w:r w:rsidR="00F25906">
        <w:rPr>
          <w:rFonts w:ascii="Times New Roman" w:hAnsi="Times New Roman" w:cs="Times New Roman"/>
        </w:rPr>
        <w:t>, жанру инструментального концерта, а также жанрам вокальной м</w:t>
      </w:r>
      <w:r w:rsidR="00BF1A00">
        <w:rPr>
          <w:rFonts w:ascii="Times New Roman" w:hAnsi="Times New Roman" w:cs="Times New Roman"/>
        </w:rPr>
        <w:t>узыки (и</w:t>
      </w:r>
      <w:r w:rsidR="00F25906">
        <w:rPr>
          <w:rFonts w:ascii="Times New Roman" w:hAnsi="Times New Roman" w:cs="Times New Roman"/>
        </w:rPr>
        <w:t xml:space="preserve">м </w:t>
      </w:r>
      <w:r w:rsidR="00BF1A00">
        <w:rPr>
          <w:rFonts w:ascii="Times New Roman" w:hAnsi="Times New Roman" w:cs="Times New Roman"/>
        </w:rPr>
        <w:t>написано</w:t>
      </w:r>
      <w:r w:rsidR="00F25906">
        <w:rPr>
          <w:rFonts w:ascii="Times New Roman" w:hAnsi="Times New Roman" w:cs="Times New Roman"/>
        </w:rPr>
        <w:t xml:space="preserve"> множество роман</w:t>
      </w:r>
      <w:r w:rsidR="00BF1A00">
        <w:rPr>
          <w:rFonts w:ascii="Times New Roman" w:hAnsi="Times New Roman" w:cs="Times New Roman"/>
        </w:rPr>
        <w:t>сов</w:t>
      </w:r>
      <w:r w:rsidR="00F25906">
        <w:rPr>
          <w:rFonts w:ascii="Times New Roman" w:hAnsi="Times New Roman" w:cs="Times New Roman"/>
        </w:rPr>
        <w:t xml:space="preserve"> </w:t>
      </w:r>
      <w:r w:rsidR="00F25906" w:rsidRPr="00F25906">
        <w:t>и вокальных циклов на стихи русских и зарубежных поэтов</w:t>
      </w:r>
      <w:r w:rsidR="00BF1A00">
        <w:t>)</w:t>
      </w:r>
      <w:r w:rsidR="00F25906" w:rsidRPr="00F25906">
        <w:t>. Важным моментом является обращение композитора к духовной музык</w:t>
      </w:r>
      <w:r w:rsidR="00BF1A00">
        <w:t>е</w:t>
      </w:r>
      <w:r w:rsidR="00F25906" w:rsidRPr="00F25906">
        <w:t xml:space="preserve">, написанной на канонические тексты для хора </w:t>
      </w:r>
      <w:proofErr w:type="spellStart"/>
      <w:r w:rsidR="00F25906" w:rsidRPr="00F25906">
        <w:t>a’cappella</w:t>
      </w:r>
      <w:proofErr w:type="spellEnd"/>
      <w:r w:rsidR="00F25906" w:rsidRPr="00F25906">
        <w:t>.</w:t>
      </w:r>
      <w:r w:rsidR="00F25906" w:rsidRPr="00F25906">
        <w:rPr>
          <w:rFonts w:ascii="Times New Roman" w:hAnsi="Times New Roman" w:cs="Times New Roman"/>
        </w:rPr>
        <w:t xml:space="preserve"> С мая 2002 года и по настоящее время С. Жуков избирался членом правления Союза московских композиторов. С 1998 года входит в состав приёмной комиссии, а также является членом оргкомитета фестиваля «Московская Осень».</w:t>
      </w: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Pr="0098522A">
        <w:rPr>
          <w:rFonts w:ascii="Times New Roman" w:hAnsi="Times New Roman" w:cs="Times New Roman"/>
          <w:b/>
        </w:rPr>
        <w:t>Артём Ананьев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Российский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педагог</w:t>
      </w:r>
      <w:r w:rsidRPr="0098522A">
        <w:rPr>
          <w:rFonts w:ascii="Times New Roman" w:hAnsi="Times New Roman" w:cs="Times New Roman"/>
        </w:rPr>
        <w:t xml:space="preserve">, член </w:t>
      </w:r>
      <w:r w:rsidRPr="0098522A">
        <w:rPr>
          <w:rFonts w:ascii="Times New Roman" w:hAnsi="Times New Roman" w:cs="Times New Roman"/>
          <w:color w:val="00000A"/>
        </w:rPr>
        <w:t>Союза композиторов РФ</w:t>
      </w:r>
      <w:r w:rsidRPr="0098522A">
        <w:rPr>
          <w:rFonts w:ascii="Times New Roman" w:hAnsi="Times New Roman" w:cs="Times New Roman"/>
        </w:rPr>
        <w:t xml:space="preserve">. Лауреат всероссийских и международных конкурсов. Преподает в Московской консерватории. Работает в жанрах камерно-инструментального, </w:t>
      </w:r>
      <w:r w:rsidRPr="0098522A">
        <w:rPr>
          <w:rFonts w:ascii="Times New Roman" w:hAnsi="Times New Roman" w:cs="Times New Roman"/>
        </w:rPr>
        <w:lastRenderedPageBreak/>
        <w:t>симфонического, хорового, театрального музыкального искусства. Участник различных международных проектов, концертов и фестивалей современной музыки: «</w:t>
      </w:r>
      <w:r w:rsidRPr="0098522A">
        <w:rPr>
          <w:rFonts w:ascii="Times New Roman" w:hAnsi="Times New Roman" w:cs="Times New Roman"/>
          <w:color w:val="00000A"/>
        </w:rPr>
        <w:t>Московская осень</w:t>
      </w:r>
      <w:r w:rsidRPr="0098522A">
        <w:rPr>
          <w:rFonts w:ascii="Times New Roman" w:hAnsi="Times New Roman" w:cs="Times New Roman"/>
        </w:rPr>
        <w:t>», BRICS-</w:t>
      </w:r>
      <w:proofErr w:type="spellStart"/>
      <w:r w:rsidRPr="0098522A">
        <w:rPr>
          <w:rFonts w:ascii="Times New Roman" w:hAnsi="Times New Roman" w:cs="Times New Roman"/>
        </w:rPr>
        <w:t>musical</w:t>
      </w:r>
      <w:proofErr w:type="spellEnd"/>
      <w:r w:rsidRPr="0098522A">
        <w:rPr>
          <w:rFonts w:ascii="Times New Roman" w:hAnsi="Times New Roman" w:cs="Times New Roman"/>
        </w:rPr>
        <w:t xml:space="preserve"> </w:t>
      </w:r>
      <w:proofErr w:type="spellStart"/>
      <w:r w:rsidRPr="0098522A">
        <w:rPr>
          <w:rFonts w:ascii="Times New Roman" w:hAnsi="Times New Roman" w:cs="Times New Roman"/>
        </w:rPr>
        <w:t>greeting</w:t>
      </w:r>
      <w:proofErr w:type="spellEnd"/>
      <w:r w:rsidRPr="0098522A">
        <w:rPr>
          <w:rFonts w:ascii="Times New Roman" w:hAnsi="Times New Roman" w:cs="Times New Roman"/>
        </w:rPr>
        <w:t>, «</w:t>
      </w:r>
      <w:proofErr w:type="spellStart"/>
      <w:r w:rsidRPr="0098522A">
        <w:rPr>
          <w:rFonts w:ascii="Times New Roman" w:hAnsi="Times New Roman" w:cs="Times New Roman"/>
        </w:rPr>
        <w:t>МОНО.театр</w:t>
      </w:r>
      <w:proofErr w:type="spellEnd"/>
      <w:r w:rsidRPr="0098522A">
        <w:rPr>
          <w:rFonts w:ascii="Times New Roman" w:hAnsi="Times New Roman" w:cs="Times New Roman"/>
        </w:rPr>
        <w:t xml:space="preserve">», «Времена года», «Лаборатория современной оперы», «Весна в России» и др., как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дирижер</w:t>
      </w:r>
      <w:r w:rsidRPr="0098522A">
        <w:rPr>
          <w:rFonts w:ascii="Times New Roman" w:hAnsi="Times New Roman" w:cs="Times New Roman"/>
        </w:rPr>
        <w:t>.</w:t>
      </w:r>
    </w:p>
    <w:p w:rsidR="00460EF7" w:rsidRPr="00460EF7" w:rsidRDefault="00460EF7" w:rsidP="00460EF7">
      <w:pPr>
        <w:pStyle w:val="western"/>
        <w:spacing w:before="240"/>
        <w:ind w:left="142" w:firstLine="567"/>
        <w:jc w:val="both"/>
        <w:outlineLvl w:val="0"/>
        <w:rPr>
          <w:rFonts w:cs="Times New Roman"/>
          <w:color w:val="auto"/>
          <w:sz w:val="22"/>
          <w:szCs w:val="22"/>
        </w:rPr>
      </w:pPr>
      <w:r w:rsidRPr="00460EF7">
        <w:rPr>
          <w:rFonts w:cs="Times New Roman"/>
          <w:sz w:val="22"/>
          <w:szCs w:val="22"/>
        </w:rPr>
        <w:t>Член жюри</w:t>
      </w:r>
      <w:r w:rsidRPr="00460EF7">
        <w:rPr>
          <w:rFonts w:cs="Times New Roman"/>
          <w:b/>
          <w:sz w:val="22"/>
          <w:szCs w:val="22"/>
        </w:rPr>
        <w:t xml:space="preserve"> - </w:t>
      </w:r>
      <w:proofErr w:type="spellStart"/>
      <w:r w:rsidRPr="00460EF7">
        <w:rPr>
          <w:rFonts w:cs="Times New Roman"/>
          <w:b/>
          <w:sz w:val="22"/>
          <w:szCs w:val="22"/>
        </w:rPr>
        <w:t>Йосси</w:t>
      </w:r>
      <w:proofErr w:type="spellEnd"/>
      <w:r w:rsidRPr="00460EF7">
        <w:rPr>
          <w:rFonts w:cs="Times New Roman"/>
          <w:b/>
          <w:sz w:val="22"/>
          <w:szCs w:val="22"/>
        </w:rPr>
        <w:t xml:space="preserve"> </w:t>
      </w:r>
      <w:proofErr w:type="spellStart"/>
      <w:r w:rsidRPr="00460EF7">
        <w:rPr>
          <w:rFonts w:cs="Times New Roman"/>
          <w:b/>
          <w:sz w:val="22"/>
          <w:szCs w:val="22"/>
        </w:rPr>
        <w:t>Тавор</w:t>
      </w:r>
      <w:proofErr w:type="spellEnd"/>
    </w:p>
    <w:p w:rsidR="00460EF7" w:rsidRPr="00460EF7" w:rsidRDefault="00460EF7" w:rsidP="00460EF7">
      <w:pPr>
        <w:pStyle w:val="western"/>
        <w:ind w:left="142"/>
        <w:jc w:val="both"/>
        <w:outlineLvl w:val="0"/>
        <w:rPr>
          <w:rStyle w:val="a7"/>
          <w:b w:val="0"/>
          <w:bCs w:val="0"/>
          <w:color w:val="000000"/>
          <w:sz w:val="22"/>
          <w:szCs w:val="22"/>
        </w:rPr>
      </w:pPr>
      <w:r w:rsidRPr="00460EF7">
        <w:rPr>
          <w:rFonts w:cs="Times New Roman"/>
          <w:color w:val="auto"/>
          <w:sz w:val="22"/>
          <w:szCs w:val="22"/>
        </w:rPr>
        <w:t xml:space="preserve">Ведущий </w:t>
      </w:r>
      <w:r w:rsidRPr="00460EF7">
        <w:rPr>
          <w:rFonts w:cs="Times New Roman"/>
          <w:sz w:val="22"/>
          <w:szCs w:val="22"/>
        </w:rPr>
        <w:t>программы радио «Орфей».</w:t>
      </w:r>
      <w:r w:rsidRPr="00460EF7">
        <w:rPr>
          <w:rFonts w:cs="Times New Roman"/>
          <w:b/>
          <w:sz w:val="22"/>
          <w:szCs w:val="22"/>
        </w:rPr>
        <w:t xml:space="preserve"> </w:t>
      </w:r>
      <w:r w:rsidRPr="00460EF7">
        <w:rPr>
          <w:rStyle w:val="a7"/>
          <w:b w:val="0"/>
          <w:color w:val="000000"/>
          <w:sz w:val="22"/>
          <w:szCs w:val="22"/>
        </w:rPr>
        <w:t>Теле-радио журналист, обозреватель по вопросам культуры и искусства, специалист по музыке, театру, балету и опере. Выпускник Иерусалимской Академии музыки и танца. Автор большого числа статей об израильской культуре, опубликованных как в израильской, так и в российской прессе.</w:t>
      </w:r>
    </w:p>
    <w:p w:rsidR="00460EF7" w:rsidRDefault="00460EF7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Pr="0098522A">
        <w:rPr>
          <w:rFonts w:ascii="Times New Roman" w:hAnsi="Times New Roman" w:cs="Times New Roman"/>
          <w:b/>
        </w:rPr>
        <w:t xml:space="preserve">Борис Тараканов </w:t>
      </w: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Российский писатель, музыкант, дирижёр, деятель российского музыкального интернета. Профессор, действительный член Союза журналистов России. Создатель крупнейшего бесплатного нотного интернет-архива «Нотный архив Бориса Тараканова».</w:t>
      </w:r>
    </w:p>
    <w:p w:rsidR="00774466" w:rsidRPr="0098522A" w:rsidRDefault="00774466" w:rsidP="009852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985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жюри, исполнительный директор конкурса – </w:t>
      </w:r>
      <w:r w:rsidRPr="0098522A">
        <w:rPr>
          <w:rFonts w:ascii="Times New Roman" w:hAnsi="Times New Roman" w:cs="Times New Roman"/>
          <w:b/>
        </w:rPr>
        <w:t xml:space="preserve">Елена </w:t>
      </w:r>
      <w:proofErr w:type="spellStart"/>
      <w:r w:rsidRPr="0098522A">
        <w:rPr>
          <w:rFonts w:ascii="Times New Roman" w:hAnsi="Times New Roman" w:cs="Times New Roman"/>
          <w:b/>
        </w:rPr>
        <w:t>Евтушевская</w:t>
      </w:r>
      <w:proofErr w:type="spellEnd"/>
    </w:p>
    <w:p w:rsidR="00774466" w:rsidRPr="0098522A" w:rsidRDefault="0098522A" w:rsidP="00985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выпускница Московской государственной консерватории </w:t>
      </w:r>
      <w:proofErr w:type="spellStart"/>
      <w:r w:rsidRPr="0098522A">
        <w:rPr>
          <w:rFonts w:ascii="Times New Roman" w:hAnsi="Times New Roman" w:cs="Times New Roman"/>
        </w:rPr>
        <w:t>им.П.И.Чайковского</w:t>
      </w:r>
      <w:proofErr w:type="spellEnd"/>
      <w:r w:rsidRPr="0098522A">
        <w:rPr>
          <w:rFonts w:ascii="Times New Roman" w:hAnsi="Times New Roman" w:cs="Times New Roman"/>
        </w:rPr>
        <w:t xml:space="preserve"> (1998) и </w:t>
      </w:r>
      <w:proofErr w:type="spellStart"/>
      <w:r w:rsidRPr="0098522A">
        <w:rPr>
          <w:rFonts w:ascii="Times New Roman" w:hAnsi="Times New Roman" w:cs="Times New Roman"/>
        </w:rPr>
        <w:t>ассистентуры</w:t>
      </w:r>
      <w:proofErr w:type="spellEnd"/>
      <w:r w:rsidRPr="0098522A">
        <w:rPr>
          <w:rFonts w:ascii="Times New Roman" w:hAnsi="Times New Roman" w:cs="Times New Roman"/>
        </w:rPr>
        <w:t xml:space="preserve">-стажировки МГК </w:t>
      </w:r>
      <w:proofErr w:type="spellStart"/>
      <w:r w:rsidRPr="0098522A">
        <w:rPr>
          <w:rFonts w:ascii="Times New Roman" w:hAnsi="Times New Roman" w:cs="Times New Roman"/>
        </w:rPr>
        <w:t>им.П.И.Чайковского</w:t>
      </w:r>
      <w:proofErr w:type="spellEnd"/>
      <w:r w:rsidRPr="0098522A">
        <w:rPr>
          <w:rFonts w:ascii="Times New Roman" w:hAnsi="Times New Roman" w:cs="Times New Roman"/>
        </w:rPr>
        <w:t xml:space="preserve">, член Союза композиторов России (с 2002), член Русского арфового общества, Лауреат Всероссийских и Международных композиторских конкурсов, преподаватель композиции и музыкально-теоретических дисциплин в ДМШ </w:t>
      </w:r>
      <w:proofErr w:type="spellStart"/>
      <w:r w:rsidRPr="0098522A">
        <w:rPr>
          <w:rFonts w:ascii="Times New Roman" w:hAnsi="Times New Roman" w:cs="Times New Roman"/>
        </w:rPr>
        <w:t>им.М.М.Ипполитова</w:t>
      </w:r>
      <w:proofErr w:type="spellEnd"/>
      <w:r w:rsidRPr="0098522A">
        <w:rPr>
          <w:rFonts w:ascii="Times New Roman" w:hAnsi="Times New Roman" w:cs="Times New Roman"/>
        </w:rPr>
        <w:t>-Иванова и Международном вокальном центре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" при Московском Доме композиторов. Является постоянным участником Международного фестиваля современной музыки "Московская осень", постоянный член жюри Фестиваля-конкурса музыки московских композиторов для детей и юношества "Подснежник" и Международного Фестиваля-конкурса детского и юношеского творчества "Зажги свою звезду".</w:t>
      </w:r>
    </w:p>
    <w:p w:rsidR="00E5626D" w:rsidRDefault="00E5626D">
      <w:pPr>
        <w:jc w:val="both"/>
        <w:rPr>
          <w:rFonts w:ascii="Times New Roman" w:hAnsi="Times New Roman" w:cs="Times New Roman"/>
          <w:b/>
        </w:rPr>
      </w:pP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Порядок присуждения наград: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Гран-при конкурса</w:t>
      </w:r>
      <w:r w:rsidRPr="0098522A">
        <w:rPr>
          <w:rFonts w:ascii="Times New Roman" w:hAnsi="Times New Roman" w:cs="Times New Roman"/>
        </w:rPr>
        <w:t xml:space="preserve">, обладателем которого может стать любой номинант, прошедший на второй </w:t>
      </w:r>
      <w:r w:rsidR="00437C7B">
        <w:rPr>
          <w:rFonts w:ascii="Times New Roman" w:hAnsi="Times New Roman" w:cs="Times New Roman"/>
        </w:rPr>
        <w:t>тур.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Лауреаты I, II, III степени</w:t>
      </w:r>
      <w:r w:rsidRPr="0098522A">
        <w:rPr>
          <w:rFonts w:ascii="Times New Roman" w:hAnsi="Times New Roman" w:cs="Times New Roman"/>
        </w:rPr>
        <w:t xml:space="preserve"> и Дипломанты конкурса выбираются из каждой группы конкурсантов, прошедших на второй тур. 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Специальный приз</w:t>
      </w:r>
      <w:r w:rsidRPr="0098522A">
        <w:rPr>
          <w:rFonts w:ascii="Times New Roman" w:hAnsi="Times New Roman" w:cs="Times New Roman"/>
        </w:rPr>
        <w:t xml:space="preserve"> "Музыкальная жемчужина" победителю в группе участников "юные композиторы".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от фонда «Искусство Добра» за лучшее духовное произведение.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за лучшее военно-патриотическое произведение.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 xml:space="preserve">Размещение отобранного жюри нотного материала композиторов-призёров в </w:t>
      </w:r>
      <w:r w:rsidRPr="0098522A">
        <w:rPr>
          <w:rFonts w:ascii="Times New Roman" w:hAnsi="Times New Roman" w:cs="Times New Roman"/>
        </w:rPr>
        <w:t xml:space="preserve">Общероссийской </w:t>
      </w:r>
      <w:proofErr w:type="spellStart"/>
      <w:r w:rsidRPr="0098522A">
        <w:rPr>
          <w:rFonts w:ascii="Times New Roman" w:hAnsi="Times New Roman" w:cs="Times New Roman"/>
        </w:rPr>
        <w:t>медиатеке</w:t>
      </w:r>
      <w:proofErr w:type="spellEnd"/>
      <w:r w:rsidRPr="0098522A">
        <w:rPr>
          <w:rFonts w:ascii="Times New Roman" w:hAnsi="Times New Roman" w:cs="Times New Roman"/>
        </w:rPr>
        <w:t xml:space="preserve"> Нотного архива Бориса Тараканова.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Победители конкурса</w:t>
      </w:r>
      <w:r w:rsidRPr="0098522A">
        <w:rPr>
          <w:rFonts w:ascii="Times New Roman" w:hAnsi="Times New Roman" w:cs="Times New Roman"/>
        </w:rPr>
        <w:t xml:space="preserve"> получают дипломы, ценные памятные призы, а также сертификаты, в том или ином виде способствующие продвижению произведений композиторов-призеров.</w:t>
      </w:r>
    </w:p>
    <w:p w:rsidR="00774466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Решение Жюри является окончательным, письменные рецензии на сочинения не выдаются.</w:t>
      </w:r>
    </w:p>
    <w:p w:rsidR="00774466" w:rsidRPr="0098522A" w:rsidRDefault="0098522A" w:rsidP="00437C7B">
      <w:pPr>
        <w:spacing w:after="0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Требования к заявке:</w:t>
      </w:r>
      <w:r w:rsidRPr="0098522A">
        <w:rPr>
          <w:rFonts w:ascii="Times New Roman" w:hAnsi="Times New Roman" w:cs="Times New Roman"/>
        </w:rPr>
        <w:t xml:space="preserve"> </w:t>
      </w:r>
    </w:p>
    <w:p w:rsidR="00774466" w:rsidRDefault="0098522A" w:rsidP="00437C7B">
      <w:pPr>
        <w:spacing w:after="0"/>
        <w:rPr>
          <w:rFonts w:ascii="Times New Roman" w:hAnsi="Times New Roman" w:cs="Times New Roman"/>
          <w:i/>
        </w:rPr>
      </w:pPr>
      <w:r w:rsidRPr="0098522A">
        <w:rPr>
          <w:rFonts w:ascii="Times New Roman" w:hAnsi="Times New Roman" w:cs="Times New Roman"/>
          <w:i/>
        </w:rPr>
        <w:t xml:space="preserve">заявка заполняется </w:t>
      </w:r>
      <w:proofErr w:type="gramStart"/>
      <w:r w:rsidRPr="0098522A">
        <w:rPr>
          <w:rFonts w:ascii="Times New Roman" w:hAnsi="Times New Roman" w:cs="Times New Roman"/>
          <w:i/>
        </w:rPr>
        <w:t xml:space="preserve">в </w:t>
      </w:r>
      <w:r w:rsidR="000A7F34">
        <w:rPr>
          <w:rFonts w:ascii="Times New Roman" w:hAnsi="Times New Roman" w:cs="Times New Roman"/>
          <w:i/>
          <w:lang w:val="en-US"/>
        </w:rPr>
        <w:t>online</w:t>
      </w:r>
      <w:r w:rsidR="000A7F34" w:rsidRPr="000A7F34">
        <w:rPr>
          <w:rFonts w:ascii="Times New Roman" w:hAnsi="Times New Roman" w:cs="Times New Roman"/>
          <w:i/>
        </w:rPr>
        <w:t>-</w:t>
      </w:r>
      <w:r w:rsidRPr="0098522A">
        <w:rPr>
          <w:rFonts w:ascii="Times New Roman" w:hAnsi="Times New Roman" w:cs="Times New Roman"/>
          <w:i/>
        </w:rPr>
        <w:t>форм</w:t>
      </w:r>
      <w:r w:rsidR="001B3BC9" w:rsidRPr="001B3BC9">
        <w:rPr>
          <w:rFonts w:ascii="Times New Roman" w:hAnsi="Times New Roman" w:cs="Times New Roman"/>
          <w:i/>
        </w:rPr>
        <w:t>е</w:t>
      </w:r>
      <w:proofErr w:type="gramEnd"/>
      <w:r w:rsidRPr="0098522A">
        <w:rPr>
          <w:rFonts w:ascii="Times New Roman" w:hAnsi="Times New Roman" w:cs="Times New Roman"/>
          <w:i/>
        </w:rPr>
        <w:t xml:space="preserve"> </w:t>
      </w:r>
      <w:r w:rsidR="001B3BC9">
        <w:rPr>
          <w:rFonts w:ascii="Times New Roman" w:hAnsi="Times New Roman" w:cs="Times New Roman"/>
          <w:i/>
        </w:rPr>
        <w:t>которая доступна по ссылке</w:t>
      </w:r>
      <w:r w:rsidRPr="0098522A">
        <w:rPr>
          <w:rFonts w:ascii="Times New Roman" w:hAnsi="Times New Roman" w:cs="Times New Roman"/>
          <w:i/>
        </w:rPr>
        <w:t xml:space="preserve">: </w:t>
      </w:r>
      <w:r w:rsidR="001B3BC9" w:rsidRPr="00BA5467">
        <w:rPr>
          <w:rFonts w:ascii="Times New Roman" w:hAnsi="Times New Roman" w:cs="Times New Roman"/>
          <w:b/>
          <w:i/>
          <w:u w:val="single"/>
        </w:rPr>
        <w:t>https://forms.gle/GeYBXtjExgzVW9ZDA</w:t>
      </w:r>
    </w:p>
    <w:p w:rsidR="00437C7B" w:rsidRPr="001F32B8" w:rsidRDefault="00437C7B" w:rsidP="00437C7B">
      <w:pPr>
        <w:spacing w:after="0"/>
        <w:rPr>
          <w:rFonts w:ascii="Times New Roman" w:hAnsi="Times New Roman" w:cs="Times New Roman"/>
        </w:rPr>
      </w:pP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Ф.И.О., дата рождения участника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Группа участников, соответствующая конкурсанту;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Контактный телефон, e-</w:t>
      </w:r>
      <w:proofErr w:type="spellStart"/>
      <w:r w:rsidRPr="0098522A">
        <w:rPr>
          <w:rFonts w:ascii="Times New Roman" w:hAnsi="Times New Roman" w:cs="Times New Roman"/>
        </w:rPr>
        <w:t>mail</w:t>
      </w:r>
      <w:proofErr w:type="spellEnd"/>
      <w:r w:rsidRPr="0098522A">
        <w:rPr>
          <w:rFonts w:ascii="Times New Roman" w:hAnsi="Times New Roman" w:cs="Times New Roman"/>
        </w:rPr>
        <w:t xml:space="preserve"> участника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Номинация, на которое подаются работы участника конкурса; 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Для участников группы </w:t>
      </w:r>
      <w:r w:rsidRPr="0098522A">
        <w:rPr>
          <w:rFonts w:ascii="Times New Roman" w:hAnsi="Times New Roman" w:cs="Times New Roman"/>
          <w:b/>
          <w:i/>
        </w:rPr>
        <w:t>"юные композиторы"</w:t>
      </w:r>
      <w:r w:rsidRPr="0098522A">
        <w:rPr>
          <w:rFonts w:ascii="Times New Roman" w:hAnsi="Times New Roman" w:cs="Times New Roman"/>
          <w:i/>
        </w:rPr>
        <w:t xml:space="preserve"> </w:t>
      </w:r>
      <w:r w:rsidRPr="0098522A">
        <w:rPr>
          <w:rFonts w:ascii="Times New Roman" w:hAnsi="Times New Roman" w:cs="Times New Roman"/>
        </w:rPr>
        <w:t>- Ф.И.О. педагога по композиции, его контактный телефон и e-</w:t>
      </w:r>
      <w:proofErr w:type="spellStart"/>
      <w:r w:rsidRPr="0098522A">
        <w:rPr>
          <w:rFonts w:ascii="Times New Roman" w:hAnsi="Times New Roman" w:cs="Times New Roman"/>
        </w:rPr>
        <w:t>mail</w:t>
      </w:r>
      <w:proofErr w:type="spellEnd"/>
      <w:r w:rsidRPr="0098522A">
        <w:rPr>
          <w:rFonts w:ascii="Times New Roman" w:hAnsi="Times New Roman" w:cs="Times New Roman"/>
        </w:rPr>
        <w:t>, название учебного заведения, в котором обучается участник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Краткая профессиональная биография участника конкурса (с перечислением имеющихся наград); 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Название произведений, Ф.И.О. авторов текста песен, дата написания;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 заявке, дополнительно прикрепляется</w:t>
      </w:r>
      <w:r w:rsidRPr="0098522A">
        <w:rPr>
          <w:rFonts w:ascii="Times New Roman" w:hAnsi="Times New Roman" w:cs="Times New Roman"/>
          <w:b/>
        </w:rPr>
        <w:t xml:space="preserve"> </w:t>
      </w:r>
      <w:r w:rsidRPr="0098522A">
        <w:rPr>
          <w:rFonts w:ascii="Times New Roman" w:hAnsi="Times New Roman" w:cs="Times New Roman"/>
        </w:rPr>
        <w:t>отсканированная копия квитанции об оплате вступительного взноса.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Дополнительные условия: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Материалы должны быть сформированы в один архив. Архив должен весить не более 300 МБ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конкурса не несет ответственности и не принимает претензий, связанных с авторством представленных на конкурс работ.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Поданные на конкурс материалы авторам не возвращаются.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оставляет за собой право не принимать заявки в случае их несоответствия требованиям Положения о конкурсе.</w:t>
      </w:r>
    </w:p>
    <w:p w:rsidR="00774466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lastRenderedPageBreak/>
        <w:t xml:space="preserve">Участие в конкурсе означает согласие участника конкурса с Положением о конкурсе и решением жюри конкурса. </w:t>
      </w: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774466" w:rsidRPr="0098522A" w:rsidRDefault="0098522A" w:rsidP="00EF71B9">
      <w:pPr>
        <w:spacing w:after="0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Финансовые условия:</w:t>
      </w:r>
    </w:p>
    <w:p w:rsidR="00774466" w:rsidRPr="00345050" w:rsidRDefault="0098522A" w:rsidP="00EF71B9">
      <w:pPr>
        <w:spacing w:after="0"/>
        <w:jc w:val="both"/>
        <w:rPr>
          <w:rFonts w:ascii="Times New Roman" w:hAnsi="Times New Roman" w:cs="Times New Roman"/>
        </w:rPr>
      </w:pPr>
      <w:r w:rsidRPr="00345050">
        <w:rPr>
          <w:rFonts w:ascii="Times New Roman" w:hAnsi="Times New Roman" w:cs="Times New Roman"/>
        </w:rPr>
        <w:t>Вступительный взнос</w:t>
      </w:r>
      <w:r w:rsidRPr="00345050">
        <w:rPr>
          <w:rFonts w:ascii="Times New Roman" w:hAnsi="Times New Roman" w:cs="Times New Roman"/>
          <w:color w:val="00000A"/>
        </w:rPr>
        <w:t xml:space="preserve"> за участие в одной номинации </w:t>
      </w:r>
      <w:r w:rsidR="00E5626D" w:rsidRPr="00345050">
        <w:rPr>
          <w:rFonts w:ascii="Times New Roman" w:hAnsi="Times New Roman" w:cs="Times New Roman"/>
          <w:color w:val="00000A"/>
        </w:rPr>
        <w:t>составляет</w:t>
      </w:r>
      <w:r w:rsidR="00E5626D" w:rsidRPr="00345050">
        <w:rPr>
          <w:rFonts w:ascii="Times New Roman" w:hAnsi="Times New Roman" w:cs="Times New Roman"/>
          <w:color w:val="00000A"/>
        </w:rPr>
        <w:tab/>
      </w:r>
      <w:r w:rsidR="00E5626D" w:rsidRPr="00345050">
        <w:rPr>
          <w:rFonts w:ascii="Times New Roman" w:hAnsi="Times New Roman" w:cs="Times New Roman"/>
          <w:color w:val="00000A"/>
        </w:rPr>
        <w:tab/>
      </w:r>
      <w:r w:rsidR="00E5626D" w:rsidRPr="00345050">
        <w:rPr>
          <w:rFonts w:ascii="Times New Roman" w:hAnsi="Times New Roman" w:cs="Times New Roman"/>
          <w:b/>
          <w:color w:val="00000A"/>
        </w:rPr>
        <w:t>3.</w:t>
      </w:r>
      <w:r w:rsidR="00345050" w:rsidRPr="00345050">
        <w:rPr>
          <w:rFonts w:ascii="Times New Roman" w:hAnsi="Times New Roman" w:cs="Times New Roman"/>
          <w:b/>
          <w:color w:val="00000A"/>
        </w:rPr>
        <w:t>75</w:t>
      </w:r>
      <w:r w:rsidR="00E5626D" w:rsidRPr="00345050">
        <w:rPr>
          <w:rFonts w:ascii="Times New Roman" w:hAnsi="Times New Roman" w:cs="Times New Roman"/>
          <w:b/>
          <w:color w:val="00000A"/>
        </w:rPr>
        <w:t>0 рублей</w:t>
      </w:r>
    </w:p>
    <w:p w:rsidR="00774466" w:rsidRPr="00345050" w:rsidRDefault="0098522A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345050">
        <w:rPr>
          <w:rFonts w:ascii="Times New Roman" w:hAnsi="Times New Roman" w:cs="Times New Roman"/>
        </w:rPr>
        <w:t>Вступительный взнос</w:t>
      </w:r>
      <w:r w:rsidRPr="00345050">
        <w:rPr>
          <w:rFonts w:ascii="Times New Roman" w:hAnsi="Times New Roman" w:cs="Times New Roman"/>
          <w:color w:val="00000A"/>
        </w:rPr>
        <w:t xml:space="preserve"> за участие в двух номинациях </w:t>
      </w:r>
      <w:r w:rsidR="00E5626D" w:rsidRPr="00345050">
        <w:rPr>
          <w:rFonts w:ascii="Times New Roman" w:hAnsi="Times New Roman" w:cs="Times New Roman"/>
          <w:color w:val="00000A"/>
        </w:rPr>
        <w:t>составляет</w:t>
      </w:r>
      <w:r w:rsidR="00E5626D" w:rsidRPr="00345050">
        <w:rPr>
          <w:rFonts w:ascii="Times New Roman" w:hAnsi="Times New Roman" w:cs="Times New Roman"/>
          <w:color w:val="00000A"/>
        </w:rPr>
        <w:tab/>
      </w:r>
      <w:r w:rsidR="00E5626D" w:rsidRPr="00345050">
        <w:rPr>
          <w:rFonts w:ascii="Times New Roman" w:hAnsi="Times New Roman" w:cs="Times New Roman"/>
          <w:color w:val="00000A"/>
        </w:rPr>
        <w:tab/>
      </w:r>
      <w:r w:rsidR="00E5626D" w:rsidRPr="00345050">
        <w:rPr>
          <w:rFonts w:ascii="Times New Roman" w:hAnsi="Times New Roman" w:cs="Times New Roman"/>
          <w:b/>
          <w:color w:val="00000A"/>
        </w:rPr>
        <w:t>6.</w:t>
      </w:r>
      <w:r w:rsidR="00345050" w:rsidRPr="00345050">
        <w:rPr>
          <w:rFonts w:ascii="Times New Roman" w:hAnsi="Times New Roman" w:cs="Times New Roman"/>
          <w:b/>
          <w:color w:val="00000A"/>
        </w:rPr>
        <w:t>20</w:t>
      </w:r>
      <w:r w:rsidR="00E5626D" w:rsidRPr="00345050">
        <w:rPr>
          <w:rFonts w:ascii="Times New Roman" w:hAnsi="Times New Roman" w:cs="Times New Roman"/>
          <w:b/>
          <w:color w:val="00000A"/>
        </w:rPr>
        <w:t>0 рублей</w:t>
      </w:r>
    </w:p>
    <w:p w:rsidR="00345050" w:rsidRDefault="00345050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345050">
        <w:rPr>
          <w:rFonts w:ascii="Times New Roman" w:hAnsi="Times New Roman" w:cs="Times New Roman"/>
        </w:rPr>
        <w:t>Вступительный взнос</w:t>
      </w:r>
      <w:r w:rsidRPr="00345050">
        <w:rPr>
          <w:rFonts w:ascii="Times New Roman" w:hAnsi="Times New Roman" w:cs="Times New Roman"/>
          <w:color w:val="00000A"/>
        </w:rPr>
        <w:t xml:space="preserve"> за участие в трех номинациях составляет</w:t>
      </w:r>
      <w:r w:rsidRPr="00345050">
        <w:rPr>
          <w:rFonts w:ascii="Times New Roman" w:hAnsi="Times New Roman" w:cs="Times New Roman"/>
          <w:color w:val="00000A"/>
        </w:rPr>
        <w:tab/>
      </w:r>
      <w:r w:rsidRPr="00345050">
        <w:rPr>
          <w:rFonts w:ascii="Times New Roman" w:hAnsi="Times New Roman" w:cs="Times New Roman"/>
          <w:color w:val="00000A"/>
        </w:rPr>
        <w:tab/>
      </w:r>
      <w:r w:rsidRPr="00345050">
        <w:rPr>
          <w:rFonts w:ascii="Times New Roman" w:hAnsi="Times New Roman" w:cs="Times New Roman"/>
          <w:b/>
          <w:color w:val="00000A"/>
        </w:rPr>
        <w:t>7.500 рублей</w:t>
      </w:r>
      <w:r w:rsidRPr="00345050">
        <w:rPr>
          <w:rFonts w:ascii="Times New Roman" w:hAnsi="Times New Roman" w:cs="Times New Roman"/>
          <w:b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</w:p>
    <w:p w:rsidR="00E5626D" w:rsidRDefault="00E5626D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C00DBC" w:rsidRPr="00C00DBC" w:rsidRDefault="00C00DBC" w:rsidP="00EF71B9">
      <w:pPr>
        <w:pStyle w:val="western"/>
        <w:tabs>
          <w:tab w:val="clear" w:pos="708"/>
          <w:tab w:val="left" w:pos="567"/>
        </w:tabs>
        <w:spacing w:line="360" w:lineRule="auto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Реквизиты</w:t>
      </w:r>
      <w:r w:rsidRPr="00C00DBC">
        <w:rPr>
          <w:rFonts w:cs="Times New Roman"/>
          <w:b/>
          <w:color w:val="auto"/>
          <w:sz w:val="22"/>
          <w:szCs w:val="22"/>
        </w:rPr>
        <w:t>:</w:t>
      </w:r>
    </w:p>
    <w:p w:rsidR="00C00DBC" w:rsidRDefault="00C00DBC" w:rsidP="00EF71B9">
      <w:pPr>
        <w:pStyle w:val="western"/>
        <w:tabs>
          <w:tab w:val="clear" w:pos="708"/>
          <w:tab w:val="left" w:pos="142"/>
        </w:tabs>
      </w:pPr>
      <w:r>
        <w:t>Индивидуальный Предприниматель Ползунова Радомира Александровна</w:t>
      </w:r>
      <w:r>
        <w:br/>
        <w:t>ИНН 773116049332</w:t>
      </w:r>
      <w:r>
        <w:br/>
        <w:t>ОГРНИП 314774626801257</w:t>
      </w:r>
      <w:r>
        <w:br/>
        <w:t>Номер расчетного счета 40802810914000005370</w:t>
      </w:r>
      <w:r>
        <w:br/>
        <w:t xml:space="preserve">Филиал Центральный ПАО Банк «ФК Открытие» </w:t>
      </w:r>
      <w:proofErr w:type="spellStart"/>
      <w:r>
        <w:t>г.Москва</w:t>
      </w:r>
      <w:proofErr w:type="spellEnd"/>
      <w:r>
        <w:br/>
        <w:t>Корреспондентский счет банка 30101810945250000297</w:t>
      </w:r>
      <w:r>
        <w:br/>
        <w:t>БИК 044525297</w:t>
      </w:r>
      <w:r>
        <w:br/>
        <w:t xml:space="preserve">Назначение платежа: </w:t>
      </w:r>
      <w:r w:rsidRPr="00C00DBC">
        <w:rPr>
          <w:highlight w:val="red"/>
        </w:rPr>
        <w:t>Конкурс Композиторов - ФИО участника</w:t>
      </w:r>
    </w:p>
    <w:p w:rsidR="00C00DBC" w:rsidRDefault="00C00DBC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E5626D" w:rsidRDefault="00E5626D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774466" w:rsidRPr="0098522A" w:rsidRDefault="00774466" w:rsidP="00EF71B9">
      <w:pPr>
        <w:spacing w:after="0"/>
        <w:jc w:val="both"/>
        <w:rPr>
          <w:rFonts w:ascii="Times New Roman" w:hAnsi="Times New Roman" w:cs="Times New Roman"/>
        </w:rPr>
      </w:pPr>
    </w:p>
    <w:p w:rsidR="00774466" w:rsidRPr="0098522A" w:rsidRDefault="00774466" w:rsidP="00EF71B9">
      <w:pPr>
        <w:spacing w:after="0"/>
        <w:jc w:val="center"/>
        <w:rPr>
          <w:rFonts w:ascii="Times New Roman" w:hAnsi="Times New Roman" w:cs="Times New Roman"/>
        </w:rPr>
      </w:pP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ПО ВОПРОСАМ О ПРОВЕДЕНИИ КОНКУРСА ОБРАЩАТЬСЯ: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Организационный комитет конкурса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 xml:space="preserve">тел.:8 (495) 974-06-92; 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В будние дни с 11:00 до 19:00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ЗАЯВКИ ОТПРАВЛЯТЬ НА EMAIL: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info@solveig.ru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i/>
        </w:rPr>
        <w:t xml:space="preserve">(в теме письма </w:t>
      </w:r>
      <w:r w:rsidRPr="0098522A">
        <w:rPr>
          <w:rFonts w:ascii="Times New Roman" w:hAnsi="Times New Roman" w:cs="Times New Roman"/>
          <w:b/>
          <w:i/>
        </w:rPr>
        <w:t>обязательно</w:t>
      </w:r>
      <w:r w:rsidRPr="0098522A">
        <w:rPr>
          <w:rFonts w:ascii="Times New Roman" w:hAnsi="Times New Roman" w:cs="Times New Roman"/>
          <w:i/>
        </w:rPr>
        <w:t xml:space="preserve"> указывать «Конкурс Композиторов»)</w:t>
      </w:r>
    </w:p>
    <w:p w:rsidR="00774466" w:rsidRDefault="00774466" w:rsidP="00EF71B9">
      <w:pPr>
        <w:spacing w:after="0"/>
        <w:jc w:val="center"/>
        <w:rPr>
          <w:rFonts w:ascii="Times New Roman" w:hAnsi="Times New Roman" w:cs="Times New Roman"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sectPr w:rsidR="00774466" w:rsidRPr="0098522A" w:rsidSect="00E5626D">
      <w:pgSz w:w="11900" w:h="16840"/>
      <w:pgMar w:top="284" w:right="566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CC"/>
    <w:family w:val="auto"/>
    <w:pitch w:val="variable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C20"/>
    <w:multiLevelType w:val="hybridMultilevel"/>
    <w:tmpl w:val="C014553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B83"/>
    <w:multiLevelType w:val="hybridMultilevel"/>
    <w:tmpl w:val="595204E6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373FA"/>
    <w:multiLevelType w:val="hybridMultilevel"/>
    <w:tmpl w:val="19D206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BF506F"/>
    <w:multiLevelType w:val="hybridMultilevel"/>
    <w:tmpl w:val="E47E4CAE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14721164"/>
    <w:multiLevelType w:val="hybridMultilevel"/>
    <w:tmpl w:val="A8BA9288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62AB"/>
    <w:multiLevelType w:val="hybridMultilevel"/>
    <w:tmpl w:val="319ECD7A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07C6"/>
    <w:multiLevelType w:val="hybridMultilevel"/>
    <w:tmpl w:val="C4208FCC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 w15:restartNumberingAfterBreak="0">
    <w:nsid w:val="1D56204A"/>
    <w:multiLevelType w:val="hybridMultilevel"/>
    <w:tmpl w:val="F7762CFE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00164"/>
    <w:multiLevelType w:val="hybridMultilevel"/>
    <w:tmpl w:val="0BA05950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7479D5"/>
    <w:multiLevelType w:val="hybridMultilevel"/>
    <w:tmpl w:val="44D6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2544"/>
    <w:multiLevelType w:val="hybridMultilevel"/>
    <w:tmpl w:val="AEE6600A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 w15:restartNumberingAfterBreak="0">
    <w:nsid w:val="2C7C5A15"/>
    <w:multiLevelType w:val="hybridMultilevel"/>
    <w:tmpl w:val="4FB8AF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CC8269C"/>
    <w:multiLevelType w:val="hybridMultilevel"/>
    <w:tmpl w:val="F39C7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74744"/>
    <w:multiLevelType w:val="hybridMultilevel"/>
    <w:tmpl w:val="62B65FB2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6922D5"/>
    <w:multiLevelType w:val="hybridMultilevel"/>
    <w:tmpl w:val="08D42B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429566A"/>
    <w:multiLevelType w:val="hybridMultilevel"/>
    <w:tmpl w:val="EE9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299E"/>
    <w:multiLevelType w:val="hybridMultilevel"/>
    <w:tmpl w:val="4A225926"/>
    <w:lvl w:ilvl="0" w:tplc="776E2B08">
      <w:start w:val="6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711A06"/>
    <w:multiLevelType w:val="hybridMultilevel"/>
    <w:tmpl w:val="34621A90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0565F9"/>
    <w:multiLevelType w:val="hybridMultilevel"/>
    <w:tmpl w:val="BB66B3AA"/>
    <w:lvl w:ilvl="0" w:tplc="58AC217C">
      <w:numFmt w:val="bullet"/>
      <w:lvlText w:val="•"/>
      <w:lvlJc w:val="left"/>
      <w:pPr>
        <w:ind w:left="840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D1C7395"/>
    <w:multiLevelType w:val="hybridMultilevel"/>
    <w:tmpl w:val="ECFE6FCC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68313A"/>
    <w:multiLevelType w:val="hybridMultilevel"/>
    <w:tmpl w:val="32EE1BA0"/>
    <w:lvl w:ilvl="0" w:tplc="9A5E7E1A">
      <w:start w:val="5"/>
      <w:numFmt w:val="bullet"/>
      <w:lvlText w:val=""/>
      <w:lvlJc w:val="left"/>
      <w:pPr>
        <w:ind w:left="64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1" w15:restartNumberingAfterBreak="0">
    <w:nsid w:val="5DD577E3"/>
    <w:multiLevelType w:val="hybridMultilevel"/>
    <w:tmpl w:val="7D907E08"/>
    <w:lvl w:ilvl="0" w:tplc="70920BC8">
      <w:start w:val="5"/>
      <w:numFmt w:val="bullet"/>
      <w:lvlText w:val=""/>
      <w:lvlJc w:val="left"/>
      <w:pPr>
        <w:ind w:left="100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2" w15:restartNumberingAfterBreak="0">
    <w:nsid w:val="5F3A7F4B"/>
    <w:multiLevelType w:val="hybridMultilevel"/>
    <w:tmpl w:val="99608730"/>
    <w:lvl w:ilvl="0" w:tplc="9DD8DC44">
      <w:numFmt w:val="bullet"/>
      <w:lvlText w:val="•"/>
      <w:lvlJc w:val="left"/>
      <w:pPr>
        <w:ind w:left="698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3" w15:restartNumberingAfterBreak="0">
    <w:nsid w:val="62C85800"/>
    <w:multiLevelType w:val="hybridMultilevel"/>
    <w:tmpl w:val="196216B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4" w15:restartNumberingAfterBreak="0">
    <w:nsid w:val="6DC7461B"/>
    <w:multiLevelType w:val="hybridMultilevel"/>
    <w:tmpl w:val="EBB4177C"/>
    <w:lvl w:ilvl="0" w:tplc="488A3A6E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0DF6B8E"/>
    <w:multiLevelType w:val="hybridMultilevel"/>
    <w:tmpl w:val="EF8A2276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08A4"/>
    <w:multiLevelType w:val="hybridMultilevel"/>
    <w:tmpl w:val="39E0C664"/>
    <w:lvl w:ilvl="0" w:tplc="9E824B5A">
      <w:start w:val="6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64C221A"/>
    <w:multiLevelType w:val="hybridMultilevel"/>
    <w:tmpl w:val="95A8C20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039E8"/>
    <w:multiLevelType w:val="hybridMultilevel"/>
    <w:tmpl w:val="61B01B8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A439B"/>
    <w:multiLevelType w:val="hybridMultilevel"/>
    <w:tmpl w:val="2EEC6528"/>
    <w:lvl w:ilvl="0" w:tplc="069A9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5"/>
  </w:num>
  <w:num w:numId="5">
    <w:abstractNumId w:val="19"/>
  </w:num>
  <w:num w:numId="6">
    <w:abstractNumId w:val="10"/>
  </w:num>
  <w:num w:numId="7">
    <w:abstractNumId w:val="7"/>
  </w:num>
  <w:num w:numId="8">
    <w:abstractNumId w:val="6"/>
  </w:num>
  <w:num w:numId="9">
    <w:abstractNumId w:val="17"/>
  </w:num>
  <w:num w:numId="10">
    <w:abstractNumId w:val="3"/>
  </w:num>
  <w:num w:numId="11">
    <w:abstractNumId w:val="4"/>
  </w:num>
  <w:num w:numId="12">
    <w:abstractNumId w:val="28"/>
  </w:num>
  <w:num w:numId="13">
    <w:abstractNumId w:val="1"/>
  </w:num>
  <w:num w:numId="14">
    <w:abstractNumId w:val="2"/>
  </w:num>
  <w:num w:numId="15">
    <w:abstractNumId w:val="22"/>
  </w:num>
  <w:num w:numId="16">
    <w:abstractNumId w:val="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7"/>
  </w:num>
  <w:num w:numId="22">
    <w:abstractNumId w:val="0"/>
  </w:num>
  <w:num w:numId="23">
    <w:abstractNumId w:val="5"/>
  </w:num>
  <w:num w:numId="24">
    <w:abstractNumId w:val="29"/>
  </w:num>
  <w:num w:numId="25">
    <w:abstractNumId w:val="26"/>
  </w:num>
  <w:num w:numId="26">
    <w:abstractNumId w:val="16"/>
  </w:num>
  <w:num w:numId="27">
    <w:abstractNumId w:val="14"/>
  </w:num>
  <w:num w:numId="28">
    <w:abstractNumId w:val="2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66"/>
    <w:rsid w:val="00020D42"/>
    <w:rsid w:val="000308B1"/>
    <w:rsid w:val="000A7F34"/>
    <w:rsid w:val="000F3F8D"/>
    <w:rsid w:val="000F5F6A"/>
    <w:rsid w:val="0013442E"/>
    <w:rsid w:val="001B3BC9"/>
    <w:rsid w:val="001E29C3"/>
    <w:rsid w:val="001F32B8"/>
    <w:rsid w:val="002A4220"/>
    <w:rsid w:val="002D3D6C"/>
    <w:rsid w:val="00333AE0"/>
    <w:rsid w:val="00345050"/>
    <w:rsid w:val="00352E3E"/>
    <w:rsid w:val="00354A2C"/>
    <w:rsid w:val="003F5DE7"/>
    <w:rsid w:val="00437C7B"/>
    <w:rsid w:val="00457F2A"/>
    <w:rsid w:val="00460EF7"/>
    <w:rsid w:val="00463A8C"/>
    <w:rsid w:val="004C5BEE"/>
    <w:rsid w:val="004D0DC5"/>
    <w:rsid w:val="004D6FFA"/>
    <w:rsid w:val="005229B6"/>
    <w:rsid w:val="005271F5"/>
    <w:rsid w:val="005B0E03"/>
    <w:rsid w:val="00644562"/>
    <w:rsid w:val="00655CDA"/>
    <w:rsid w:val="00675DC2"/>
    <w:rsid w:val="006A3ABB"/>
    <w:rsid w:val="006D5DE5"/>
    <w:rsid w:val="006F4F0B"/>
    <w:rsid w:val="00716E2F"/>
    <w:rsid w:val="007329E6"/>
    <w:rsid w:val="007335F2"/>
    <w:rsid w:val="00733CD3"/>
    <w:rsid w:val="00774466"/>
    <w:rsid w:val="008166EF"/>
    <w:rsid w:val="008A76AB"/>
    <w:rsid w:val="0090036C"/>
    <w:rsid w:val="0098522A"/>
    <w:rsid w:val="009C6764"/>
    <w:rsid w:val="009D18D9"/>
    <w:rsid w:val="00A12A8C"/>
    <w:rsid w:val="00A15DAF"/>
    <w:rsid w:val="00A5001C"/>
    <w:rsid w:val="00B56ECB"/>
    <w:rsid w:val="00BA5467"/>
    <w:rsid w:val="00BF1A00"/>
    <w:rsid w:val="00C00DBC"/>
    <w:rsid w:val="00C458A6"/>
    <w:rsid w:val="00CB3864"/>
    <w:rsid w:val="00CE7792"/>
    <w:rsid w:val="00D13416"/>
    <w:rsid w:val="00D20550"/>
    <w:rsid w:val="00D2565A"/>
    <w:rsid w:val="00D30C85"/>
    <w:rsid w:val="00D71CDC"/>
    <w:rsid w:val="00D77186"/>
    <w:rsid w:val="00D9481A"/>
    <w:rsid w:val="00DF26B0"/>
    <w:rsid w:val="00E5626D"/>
    <w:rsid w:val="00EF71B9"/>
    <w:rsid w:val="00F25906"/>
    <w:rsid w:val="00F72A8C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24639-407C-43A0-A522-DE749228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6D"/>
    <w:rPr>
      <w:color w:val="0000FF" w:themeColor="hyperlink"/>
      <w:u w:val="single"/>
    </w:rPr>
  </w:style>
  <w:style w:type="paragraph" w:customStyle="1" w:styleId="western">
    <w:name w:val="western"/>
    <w:basedOn w:val="a"/>
    <w:rsid w:val="00C00DBC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Lohit Hindi"/>
      <w:color w:val="00000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F72A8C"/>
    <w:rPr>
      <w:i/>
      <w:iCs/>
    </w:rPr>
  </w:style>
  <w:style w:type="paragraph" w:styleId="a6">
    <w:name w:val="Normal (Web)"/>
    <w:basedOn w:val="a"/>
    <w:uiPriority w:val="99"/>
    <w:semiHidden/>
    <w:unhideWhenUsed/>
    <w:rsid w:val="004D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EF7"/>
  </w:style>
  <w:style w:type="character" w:styleId="a7">
    <w:name w:val="Strong"/>
    <w:basedOn w:val="a0"/>
    <w:uiPriority w:val="22"/>
    <w:qFormat/>
    <w:rsid w:val="00460EF7"/>
    <w:rPr>
      <w:b/>
      <w:bCs/>
    </w:rPr>
  </w:style>
  <w:style w:type="paragraph" w:styleId="a8">
    <w:name w:val="No Spacing"/>
    <w:uiPriority w:val="1"/>
    <w:qFormat/>
    <w:rsid w:val="0064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899B8E12-E6BA-45C0-955E-AD028BD36F4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Пользователь</cp:lastModifiedBy>
  <cp:revision>21</cp:revision>
  <dcterms:created xsi:type="dcterms:W3CDTF">2021-03-16T09:32:00Z</dcterms:created>
  <dcterms:modified xsi:type="dcterms:W3CDTF">2021-07-08T10:21:00Z</dcterms:modified>
</cp:coreProperties>
</file>