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6" w:rsidRDefault="007A3F36" w:rsidP="007A3F36">
      <w:pPr>
        <w:pStyle w:val="a4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5"/>
          <w:rFonts w:ascii="Arial" w:hAnsi="Arial" w:cs="Arial"/>
          <w:color w:val="333333"/>
          <w:sz w:val="21"/>
          <w:szCs w:val="21"/>
        </w:rPr>
        <w:t>С 10 по 14 декабря в Московском доме композиторов прошел фестиваль камерной музыки «Пять вечеров». Союз композиторов России представил актуальную классику более 40 авторов из 19 регионов страны.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«Союз композиторов России впервые за много лет проведет в Москве фестиваль-смотр новой музыки, – отметил композитор и почетный председатель Совета Союза композиторов России Александр Чайковский. – Прозвучат сочинения наших коллег со всей России: Санкт-Петербурга и Новосибирска, Карелии и Владикавказа, Ростова-на-Дону и Башкортостана, Москвы, Ярославля, Екатеринбурга, Саратова и многих других регионов нашей страны. Благодаря фестивалю «Пять вечеров», конкурсу AVANTI и другим начинаниям Союза, мы, наконец, получили возможность увидеть реальную картину музыкальной жизни России».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Прозвучат камерные вокальные и инструментальные композиции – «Огненная токката», «Сказочный марш», «Игра в дзен», «Колыбельная Захару», фантазия «Кавказ», Соната для саксофона, скрипичные дуэты, вокальные циклы на стихи Ахматовой, Цвейга,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обэриутов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 Публика услышит и аллюзии на еврейские наигрыши, и ожившие в звуках полотна Шагала и Мунка, и даже впечатления от разрушительного урагана на Филиппинах.</w:t>
      </w:r>
      <w:r>
        <w:rPr>
          <w:rFonts w:ascii="Arial" w:hAnsi="Arial" w:cs="Arial"/>
          <w:color w:val="333333"/>
          <w:sz w:val="21"/>
          <w:szCs w:val="21"/>
        </w:rPr>
        <w:br/>
        <w:t xml:space="preserve">В концертах примут участие ведущие исполнители современной музыки: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Михаил Турпанов (фортепиано), Михаил Дубов (фортепиано), Евгений Субботин (скрипка),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Аяко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Танабэ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(скрипка), Антон Скиба (саксофон), Сергей Чирков (баян), Ирина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Рейнард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(меццо-сопрано), Станислав Швец (бас), ансамбль солистов «Студия новой музыки», квартет флейт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Сиринкс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 и другие музыканты.</w:t>
      </w:r>
      <w:proofErr w:type="gramEnd"/>
    </w:p>
    <w:p w:rsidR="007A3F36" w:rsidRDefault="007A3F36" w:rsidP="007A3F36">
      <w:pPr>
        <w:pStyle w:val="a4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«Фестиваль “Пять вечеров” не гарантирует слушателям ни удовольствия, ни развлечения, но мы уверены, что положительные эмоции возобладают – поскольку композиторы всех направлений, чьи сочинения вошли в программу, проявили присущий им профессионализм в сочетании с поиском и стремлением к неизвестному. А это и есть самый интересный опыт, которым способно обогатить нас современное искусство», – считает композитор и музыкальный критик Петр Поспелов, чья пьеса заявлена на одном из вечеров.</w:t>
      </w:r>
    </w:p>
    <w:p w:rsidR="00F61EA8" w:rsidRDefault="00F61EA8">
      <w:bookmarkStart w:id="0" w:name="_GoBack"/>
      <w:bookmarkEnd w:id="0"/>
    </w:p>
    <w:sectPr w:rsidR="00F6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6"/>
    <w:rsid w:val="000621FC"/>
    <w:rsid w:val="001C0C40"/>
    <w:rsid w:val="00260A05"/>
    <w:rsid w:val="00743B59"/>
    <w:rsid w:val="007A3F36"/>
    <w:rsid w:val="009F5A93"/>
    <w:rsid w:val="00CD1ED2"/>
    <w:rsid w:val="00F6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3F36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7A3F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0C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C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A3F36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7A3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pshenichnaya</dc:creator>
  <cp:lastModifiedBy>pshenichnaya</cp:lastModifiedBy>
  <cp:revision>1</cp:revision>
  <dcterms:created xsi:type="dcterms:W3CDTF">2020-10-01T11:41:00Z</dcterms:created>
  <dcterms:modified xsi:type="dcterms:W3CDTF">2020-10-01T11:43:00Z</dcterms:modified>
</cp:coreProperties>
</file>