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E2" w:rsidRDefault="00114CE2"/>
    <w:tbl>
      <w:tblPr>
        <w:tblpPr w:leftFromText="180" w:rightFromText="180" w:vertAnchor="text" w:horzAnchor="margin" w:tblpXSpec="right" w:tblpY="-688"/>
        <w:tblOverlap w:val="never"/>
        <w:tblW w:w="4606" w:type="dxa"/>
        <w:tblLook w:val="0000" w:firstRow="0" w:lastRow="0" w:firstColumn="0" w:lastColumn="0" w:noHBand="0" w:noVBand="0"/>
      </w:tblPr>
      <w:tblGrid>
        <w:gridCol w:w="4606"/>
      </w:tblGrid>
      <w:tr w:rsidR="00114CE2" w:rsidRPr="00B26F20" w:rsidTr="00114CE2">
        <w:trPr>
          <w:trHeight w:val="380"/>
        </w:trPr>
        <w:tc>
          <w:tcPr>
            <w:tcW w:w="4606" w:type="dxa"/>
          </w:tcPr>
          <w:p w:rsidR="00114CE2" w:rsidRPr="00E0447B" w:rsidRDefault="00114CE2" w:rsidP="00114CE2">
            <w:pPr>
              <w:pStyle w:val="2"/>
              <w:ind w:left="6" w:hanging="13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</w:pPr>
            <w:r w:rsidRPr="00E0447B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>УТВЕРЖДЕНО:</w:t>
            </w:r>
          </w:p>
          <w:p w:rsidR="00114CE2" w:rsidRPr="00B26F20" w:rsidRDefault="00114CE2" w:rsidP="00114C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F20">
              <w:rPr>
                <w:rFonts w:ascii="Times New Roman" w:hAnsi="Times New Roman"/>
                <w:sz w:val="24"/>
                <w:szCs w:val="24"/>
              </w:rPr>
              <w:t xml:space="preserve">Решением Генерального директора </w:t>
            </w:r>
          </w:p>
        </w:tc>
      </w:tr>
      <w:tr w:rsidR="00114CE2" w:rsidRPr="00B26F20" w:rsidTr="00114CE2">
        <w:trPr>
          <w:trHeight w:val="80"/>
        </w:trPr>
        <w:tc>
          <w:tcPr>
            <w:tcW w:w="4606" w:type="dxa"/>
          </w:tcPr>
          <w:p w:rsidR="00114CE2" w:rsidRDefault="00114CE2" w:rsidP="00114CE2">
            <w:pPr>
              <w:rPr>
                <w:rFonts w:ascii="Times New Roman" w:hAnsi="Times New Roman"/>
                <w:sz w:val="24"/>
                <w:szCs w:val="24"/>
              </w:rPr>
            </w:pPr>
            <w:r w:rsidRPr="00B26F20">
              <w:rPr>
                <w:rFonts w:ascii="Times New Roman" w:hAnsi="Times New Roman"/>
                <w:sz w:val="24"/>
                <w:szCs w:val="24"/>
              </w:rPr>
              <w:t xml:space="preserve">Всероссийской общественной организации «Союз композиторов России»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457CC">
              <w:rPr>
                <w:rFonts w:ascii="Times New Roman" w:hAnsi="Times New Roman"/>
                <w:sz w:val="24"/>
                <w:szCs w:val="24"/>
              </w:rPr>
              <w:t>приказ № 37 от 25.11.2019</w:t>
            </w:r>
            <w:r w:rsidRPr="00B26F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14CE2" w:rsidRDefault="00114CE2" w:rsidP="00114CE2">
            <w:pPr>
              <w:ind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 К.С. Абрамян</w:t>
            </w:r>
          </w:p>
          <w:p w:rsidR="000B79F6" w:rsidRDefault="000B79F6" w:rsidP="000B79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4CE2" w:rsidRDefault="00114CE2" w:rsidP="00114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</w:p>
          <w:p w:rsidR="00114CE2" w:rsidRPr="00B26F20" w:rsidRDefault="00114CE2" w:rsidP="00114CE2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 О.Г.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Грама</w:t>
            </w:r>
            <w:proofErr w:type="spellEnd"/>
          </w:p>
        </w:tc>
      </w:tr>
      <w:tr w:rsidR="00114CE2" w:rsidRPr="00B26F20" w:rsidTr="00114CE2">
        <w:trPr>
          <w:trHeight w:val="80"/>
        </w:trPr>
        <w:tc>
          <w:tcPr>
            <w:tcW w:w="4606" w:type="dxa"/>
          </w:tcPr>
          <w:p w:rsidR="00114CE2" w:rsidRPr="00B26F20" w:rsidRDefault="00114CE2" w:rsidP="00114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3ACF" w:rsidRDefault="00FC3ACF"/>
    <w:p w:rsidR="00E0447B" w:rsidRPr="00E0447B" w:rsidRDefault="00E0447B" w:rsidP="00F277C0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447B" w:rsidRDefault="00E0447B" w:rsidP="00F277C0">
      <w:pPr>
        <w:pStyle w:val="a7"/>
        <w:spacing w:line="360" w:lineRule="auto"/>
        <w:rPr>
          <w:rFonts w:ascii="Times New Roman" w:hAnsi="Times New Roman" w:cs="Times New Roman"/>
          <w:sz w:val="52"/>
          <w:szCs w:val="52"/>
        </w:rPr>
      </w:pPr>
    </w:p>
    <w:p w:rsidR="00E0447B" w:rsidRDefault="00E0447B" w:rsidP="00F277C0">
      <w:pPr>
        <w:pStyle w:val="a7"/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14CE2" w:rsidRDefault="00114CE2" w:rsidP="00C834DA">
      <w:pPr>
        <w:pStyle w:val="a7"/>
        <w:spacing w:line="312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14CE2" w:rsidRDefault="00114CE2" w:rsidP="00C834DA">
      <w:pPr>
        <w:pStyle w:val="a7"/>
        <w:spacing w:line="312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F3565" w:rsidRPr="00C834DA" w:rsidRDefault="008567AD" w:rsidP="00C834DA">
      <w:pPr>
        <w:pStyle w:val="a7"/>
        <w:spacing w:line="312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834DA">
        <w:rPr>
          <w:rFonts w:ascii="Times New Roman" w:hAnsi="Times New Roman" w:cs="Times New Roman"/>
          <w:sz w:val="40"/>
          <w:szCs w:val="40"/>
        </w:rPr>
        <w:t>Программа</w:t>
      </w:r>
    </w:p>
    <w:p w:rsidR="00332E84" w:rsidRPr="00C834DA" w:rsidRDefault="00D62A1E" w:rsidP="00C834DA">
      <w:pPr>
        <w:pStyle w:val="a7"/>
        <w:spacing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834DA">
        <w:rPr>
          <w:rFonts w:ascii="Times New Roman" w:hAnsi="Times New Roman" w:cs="Times New Roman"/>
          <w:sz w:val="32"/>
          <w:szCs w:val="32"/>
        </w:rPr>
        <w:t>«Развитие</w:t>
      </w:r>
      <w:r w:rsidR="00332E84" w:rsidRPr="00C834DA">
        <w:rPr>
          <w:rFonts w:ascii="Times New Roman" w:hAnsi="Times New Roman" w:cs="Times New Roman"/>
          <w:sz w:val="32"/>
          <w:szCs w:val="32"/>
        </w:rPr>
        <w:t xml:space="preserve"> </w:t>
      </w:r>
      <w:r w:rsidR="00993EBF" w:rsidRPr="00C834DA">
        <w:rPr>
          <w:rFonts w:ascii="Times New Roman" w:hAnsi="Times New Roman" w:cs="Times New Roman"/>
          <w:sz w:val="32"/>
          <w:szCs w:val="32"/>
        </w:rPr>
        <w:t>творчества</w:t>
      </w:r>
      <w:r w:rsidR="00D1427C" w:rsidRPr="00C834DA">
        <w:rPr>
          <w:rFonts w:ascii="Times New Roman" w:hAnsi="Times New Roman" w:cs="Times New Roman"/>
          <w:sz w:val="32"/>
          <w:szCs w:val="32"/>
        </w:rPr>
        <w:t xml:space="preserve">, музыкального </w:t>
      </w:r>
      <w:r w:rsidR="00332E84" w:rsidRPr="00C834DA">
        <w:rPr>
          <w:rFonts w:ascii="Times New Roman" w:hAnsi="Times New Roman" w:cs="Times New Roman"/>
          <w:sz w:val="32"/>
          <w:szCs w:val="32"/>
        </w:rPr>
        <w:t>просветительства</w:t>
      </w:r>
      <w:r w:rsidR="00D1427C" w:rsidRPr="00C834DA">
        <w:rPr>
          <w:rFonts w:ascii="Times New Roman" w:hAnsi="Times New Roman" w:cs="Times New Roman"/>
          <w:sz w:val="32"/>
          <w:szCs w:val="32"/>
        </w:rPr>
        <w:t xml:space="preserve"> и </w:t>
      </w:r>
      <w:r w:rsidR="00AF4D4C" w:rsidRPr="00C834DA">
        <w:rPr>
          <w:rFonts w:ascii="Times New Roman" w:hAnsi="Times New Roman" w:cs="Times New Roman"/>
          <w:sz w:val="32"/>
          <w:szCs w:val="32"/>
        </w:rPr>
        <w:t>оказани</w:t>
      </w:r>
      <w:r w:rsidR="00A67C22" w:rsidRPr="00C834DA">
        <w:rPr>
          <w:rFonts w:ascii="Times New Roman" w:hAnsi="Times New Roman" w:cs="Times New Roman"/>
          <w:sz w:val="32"/>
          <w:szCs w:val="32"/>
        </w:rPr>
        <w:t>е</w:t>
      </w:r>
      <w:r w:rsidR="00AF4D4C" w:rsidRPr="00C834DA">
        <w:rPr>
          <w:rFonts w:ascii="Times New Roman" w:hAnsi="Times New Roman" w:cs="Times New Roman"/>
          <w:sz w:val="32"/>
          <w:szCs w:val="32"/>
        </w:rPr>
        <w:t xml:space="preserve"> </w:t>
      </w:r>
      <w:r w:rsidR="00332E84" w:rsidRPr="00C834DA">
        <w:rPr>
          <w:rFonts w:ascii="Times New Roman" w:hAnsi="Times New Roman" w:cs="Times New Roman"/>
          <w:sz w:val="32"/>
          <w:szCs w:val="32"/>
        </w:rPr>
        <w:t>социально-экономической</w:t>
      </w:r>
      <w:r w:rsidR="00A80764" w:rsidRPr="00C834DA">
        <w:rPr>
          <w:rFonts w:ascii="Times New Roman" w:hAnsi="Times New Roman" w:cs="Times New Roman"/>
          <w:sz w:val="32"/>
          <w:szCs w:val="32"/>
        </w:rPr>
        <w:t xml:space="preserve"> поддержки</w:t>
      </w:r>
      <w:r w:rsidR="00332E84" w:rsidRPr="00C834DA">
        <w:rPr>
          <w:rFonts w:ascii="Times New Roman" w:hAnsi="Times New Roman" w:cs="Times New Roman"/>
          <w:sz w:val="32"/>
          <w:szCs w:val="32"/>
        </w:rPr>
        <w:t xml:space="preserve"> </w:t>
      </w:r>
      <w:r w:rsidR="001F02DF" w:rsidRPr="00C834DA">
        <w:rPr>
          <w:rFonts w:ascii="Times New Roman" w:hAnsi="Times New Roman" w:cs="Times New Roman"/>
          <w:sz w:val="32"/>
          <w:szCs w:val="32"/>
        </w:rPr>
        <w:t>деятел</w:t>
      </w:r>
      <w:r w:rsidR="00A67C22" w:rsidRPr="00C834DA">
        <w:rPr>
          <w:rFonts w:ascii="Times New Roman" w:hAnsi="Times New Roman" w:cs="Times New Roman"/>
          <w:sz w:val="32"/>
          <w:szCs w:val="32"/>
        </w:rPr>
        <w:t>ям</w:t>
      </w:r>
      <w:r w:rsidR="001F02DF" w:rsidRPr="00C834DA">
        <w:rPr>
          <w:rFonts w:ascii="Times New Roman" w:hAnsi="Times New Roman" w:cs="Times New Roman"/>
          <w:sz w:val="32"/>
          <w:szCs w:val="32"/>
        </w:rPr>
        <w:t xml:space="preserve"> культуры, в том числе </w:t>
      </w:r>
      <w:r w:rsidR="00332E84" w:rsidRPr="00C834DA">
        <w:rPr>
          <w:rFonts w:ascii="Times New Roman" w:hAnsi="Times New Roman" w:cs="Times New Roman"/>
          <w:sz w:val="32"/>
          <w:szCs w:val="32"/>
        </w:rPr>
        <w:t>член</w:t>
      </w:r>
      <w:r w:rsidR="00A67C22" w:rsidRPr="00C834DA">
        <w:rPr>
          <w:rFonts w:ascii="Times New Roman" w:hAnsi="Times New Roman" w:cs="Times New Roman"/>
          <w:sz w:val="32"/>
          <w:szCs w:val="32"/>
        </w:rPr>
        <w:t>ам</w:t>
      </w:r>
      <w:r w:rsidR="00332E84" w:rsidRPr="00C834DA">
        <w:rPr>
          <w:rFonts w:ascii="Times New Roman" w:hAnsi="Times New Roman" w:cs="Times New Roman"/>
          <w:sz w:val="32"/>
          <w:szCs w:val="32"/>
        </w:rPr>
        <w:t xml:space="preserve"> Всероссийской общественной организации</w:t>
      </w:r>
    </w:p>
    <w:p w:rsidR="00332E84" w:rsidRPr="00C834DA" w:rsidRDefault="00837D6D" w:rsidP="00C834DA">
      <w:pPr>
        <w:pStyle w:val="a7"/>
        <w:spacing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834DA">
        <w:rPr>
          <w:rFonts w:ascii="Times New Roman" w:hAnsi="Times New Roman" w:cs="Times New Roman"/>
          <w:sz w:val="32"/>
          <w:szCs w:val="32"/>
        </w:rPr>
        <w:t>“</w:t>
      </w:r>
      <w:r w:rsidR="00332E84" w:rsidRPr="00C834DA">
        <w:rPr>
          <w:rFonts w:ascii="Times New Roman" w:hAnsi="Times New Roman" w:cs="Times New Roman"/>
          <w:sz w:val="32"/>
          <w:szCs w:val="32"/>
        </w:rPr>
        <w:t>Союз композиторов России</w:t>
      </w:r>
      <w:r w:rsidRPr="00C834DA">
        <w:rPr>
          <w:rFonts w:ascii="Times New Roman" w:hAnsi="Times New Roman" w:cs="Times New Roman"/>
          <w:sz w:val="32"/>
          <w:szCs w:val="32"/>
        </w:rPr>
        <w:t>”</w:t>
      </w:r>
      <w:r w:rsidR="00D62A1E" w:rsidRPr="00C834DA">
        <w:rPr>
          <w:rFonts w:ascii="Times New Roman" w:hAnsi="Times New Roman" w:cs="Times New Roman"/>
          <w:sz w:val="32"/>
          <w:szCs w:val="32"/>
        </w:rPr>
        <w:t>»</w:t>
      </w:r>
      <w:r w:rsidR="004F048F" w:rsidRPr="00C834DA">
        <w:rPr>
          <w:rFonts w:ascii="Times New Roman" w:hAnsi="Times New Roman" w:cs="Times New Roman"/>
          <w:sz w:val="32"/>
          <w:szCs w:val="32"/>
        </w:rPr>
        <w:t xml:space="preserve"> на </w:t>
      </w:r>
      <w:r w:rsidR="00C71835" w:rsidRPr="00C834DA">
        <w:rPr>
          <w:rFonts w:ascii="Times New Roman" w:hAnsi="Times New Roman" w:cs="Times New Roman"/>
          <w:sz w:val="32"/>
          <w:szCs w:val="32"/>
        </w:rPr>
        <w:t>2020</w:t>
      </w:r>
      <w:r w:rsidR="004F048F" w:rsidRPr="00C834DA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0A6A84" w:rsidRPr="004257F2" w:rsidRDefault="000A6A84" w:rsidP="004257F2">
      <w:pPr>
        <w:pStyle w:val="a7"/>
        <w:spacing w:line="360" w:lineRule="auto"/>
        <w:rPr>
          <w:rFonts w:ascii="Times New Roman" w:hAnsi="Times New Roman" w:cs="Times New Roman"/>
          <w:sz w:val="8"/>
          <w:szCs w:val="8"/>
        </w:rPr>
      </w:pPr>
    </w:p>
    <w:p w:rsidR="002457CC" w:rsidRDefault="002457CC" w:rsidP="00F277C0">
      <w:pPr>
        <w:pStyle w:val="a7"/>
        <w:spacing w:line="36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2457CC" w:rsidRDefault="002457CC" w:rsidP="00F277C0">
      <w:pPr>
        <w:pStyle w:val="a7"/>
        <w:spacing w:line="36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114CE2" w:rsidRDefault="00114CE2" w:rsidP="00410F9A">
      <w:pPr>
        <w:pStyle w:val="a7"/>
        <w:tabs>
          <w:tab w:val="center" w:pos="7285"/>
          <w:tab w:val="right" w:pos="145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4CE2" w:rsidRDefault="00114CE2" w:rsidP="00410F9A">
      <w:pPr>
        <w:pStyle w:val="a7"/>
        <w:tabs>
          <w:tab w:val="center" w:pos="7285"/>
          <w:tab w:val="right" w:pos="145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4CE2" w:rsidRDefault="00114CE2" w:rsidP="00410F9A">
      <w:pPr>
        <w:pStyle w:val="a7"/>
        <w:tabs>
          <w:tab w:val="center" w:pos="7285"/>
          <w:tab w:val="right" w:pos="145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4CE2" w:rsidRDefault="00114CE2" w:rsidP="00410F9A">
      <w:pPr>
        <w:pStyle w:val="a7"/>
        <w:tabs>
          <w:tab w:val="center" w:pos="7285"/>
          <w:tab w:val="right" w:pos="145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4CE2" w:rsidRDefault="00114CE2" w:rsidP="00410F9A">
      <w:pPr>
        <w:pStyle w:val="a7"/>
        <w:tabs>
          <w:tab w:val="center" w:pos="7285"/>
          <w:tab w:val="right" w:pos="145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34DA" w:rsidRDefault="00410F9A" w:rsidP="00410F9A">
      <w:pPr>
        <w:pStyle w:val="a7"/>
        <w:tabs>
          <w:tab w:val="center" w:pos="7285"/>
          <w:tab w:val="right" w:pos="145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57CC" w:rsidRDefault="002457CC" w:rsidP="00410F9A">
      <w:pPr>
        <w:pStyle w:val="a7"/>
        <w:tabs>
          <w:tab w:val="center" w:pos="7285"/>
          <w:tab w:val="right" w:pos="145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4CE2" w:rsidRDefault="00114CE2" w:rsidP="00410F9A">
      <w:pPr>
        <w:pStyle w:val="a7"/>
        <w:tabs>
          <w:tab w:val="center" w:pos="7285"/>
          <w:tab w:val="right" w:pos="145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4CE2" w:rsidRDefault="00114CE2" w:rsidP="00410F9A">
      <w:pPr>
        <w:pStyle w:val="a7"/>
        <w:tabs>
          <w:tab w:val="center" w:pos="7285"/>
          <w:tab w:val="right" w:pos="145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57CC" w:rsidRDefault="00F260C2" w:rsidP="002457CC">
      <w:pPr>
        <w:pStyle w:val="a7"/>
        <w:tabs>
          <w:tab w:val="center" w:pos="7285"/>
          <w:tab w:val="right" w:pos="1457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0C2">
        <w:rPr>
          <w:rFonts w:ascii="Times New Roman" w:hAnsi="Times New Roman" w:cs="Times New Roman"/>
          <w:sz w:val="24"/>
          <w:szCs w:val="24"/>
        </w:rPr>
        <w:t>г. Москва, 2019 год</w:t>
      </w:r>
    </w:p>
    <w:p w:rsidR="005A50C0" w:rsidRDefault="002457CC" w:rsidP="002457CC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5A50C0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Российской Федерации на современном этапе характеризуется повышенным вниманием общества к культуре. </w:t>
      </w:r>
      <w:r w:rsidR="00717D17">
        <w:rPr>
          <w:rFonts w:ascii="Times New Roman" w:hAnsi="Times New Roman" w:cs="Times New Roman"/>
          <w:sz w:val="24"/>
          <w:szCs w:val="24"/>
        </w:rPr>
        <w:t>К</w:t>
      </w:r>
      <w:r w:rsidR="005A50C0">
        <w:rPr>
          <w:rFonts w:ascii="Times New Roman" w:hAnsi="Times New Roman" w:cs="Times New Roman"/>
          <w:sz w:val="24"/>
          <w:szCs w:val="24"/>
        </w:rPr>
        <w:t>ультуре отводится ведущая роль в формировании человеческого капитала.</w:t>
      </w:r>
    </w:p>
    <w:p w:rsidR="005A50C0" w:rsidRPr="006B7D8D" w:rsidRDefault="005A50C0" w:rsidP="005A50C0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разных ведомств, общественных институтов и бизнеса.</w:t>
      </w:r>
    </w:p>
    <w:p w:rsidR="00F260C2" w:rsidRDefault="00F260C2" w:rsidP="005A50C0">
      <w:pPr>
        <w:pStyle w:val="a9"/>
        <w:shd w:val="clear" w:color="auto" w:fill="FFFFFF"/>
        <w:spacing w:before="0" w:beforeAutospacing="0" w:after="0" w:afterAutospacing="0" w:line="312" w:lineRule="auto"/>
        <w:ind w:firstLine="708"/>
        <w:jc w:val="both"/>
      </w:pPr>
      <w:r w:rsidRPr="0009414D">
        <w:t>Всероссийская общественная организация «Союз композиторов России</w:t>
      </w:r>
      <w:r>
        <w:t>» (далее – Организация) является одним из наиболее многочисленных творческих союзов на территории Российской Федерации и объединяет более 1</w:t>
      </w:r>
      <w:r w:rsidR="002C7704" w:rsidRPr="002C7704">
        <w:t>5</w:t>
      </w:r>
      <w:r>
        <w:t xml:space="preserve">00 </w:t>
      </w:r>
      <w:r w:rsidRPr="0009414D">
        <w:t>профессиональных композиторов и музыковедов</w:t>
      </w:r>
      <w:r>
        <w:t xml:space="preserve"> </w:t>
      </w:r>
      <w:r w:rsidRPr="0009414D">
        <w:t>из 4</w:t>
      </w:r>
      <w:r w:rsidR="00A67C22">
        <w:t>9</w:t>
      </w:r>
      <w:r>
        <w:t xml:space="preserve"> регионов Российской Федерации,</w:t>
      </w:r>
      <w:r w:rsidRPr="00071B73">
        <w:t xml:space="preserve"> многие из которых удостоены государственных наград, премий и </w:t>
      </w:r>
      <w:r>
        <w:t xml:space="preserve">почетных </w:t>
      </w:r>
      <w:r w:rsidRPr="00071B73">
        <w:t>званий.</w:t>
      </w:r>
      <w:r w:rsidRPr="00080A87">
        <w:t xml:space="preserve"> </w:t>
      </w:r>
      <w:r>
        <w:t>Цел</w:t>
      </w:r>
      <w:r w:rsidR="00655CA5">
        <w:t>ью</w:t>
      </w:r>
      <w:r>
        <w:t xml:space="preserve"> </w:t>
      </w:r>
      <w:r w:rsidRPr="004F593D">
        <w:t>Организации является деятельность по содействию, представлению, реализации и защите интересов членов Организации в их профессиональной деятельности</w:t>
      </w:r>
      <w:r>
        <w:t>.</w:t>
      </w:r>
    </w:p>
    <w:p w:rsidR="00613F72" w:rsidRPr="00655CA5" w:rsidRDefault="00C26524" w:rsidP="004C713D">
      <w:pPr>
        <w:autoSpaceDE w:val="0"/>
        <w:autoSpaceDN w:val="0"/>
        <w:adjustRightInd w:val="0"/>
        <w:spacing w:after="0" w:line="312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задачи </w:t>
      </w:r>
      <w:r w:rsidR="00613F72" w:rsidRPr="00613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="00613F72" w:rsidRPr="00655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521DE" w:rsidRPr="00D938F6" w:rsidRDefault="00C26524" w:rsidP="004C713D">
      <w:pPr>
        <w:pStyle w:val="a7"/>
        <w:numPr>
          <w:ilvl w:val="0"/>
          <w:numId w:val="1"/>
        </w:numPr>
        <w:tabs>
          <w:tab w:val="left" w:pos="1134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938F6" w:rsidRPr="00D938F6">
        <w:rPr>
          <w:rFonts w:ascii="Times New Roman" w:hAnsi="Times New Roman" w:cs="Times New Roman"/>
          <w:sz w:val="24"/>
          <w:szCs w:val="24"/>
        </w:rPr>
        <w:t>беспечение доступности исполнения лучших образцов современной</w:t>
      </w:r>
      <w:r w:rsidR="00E26913">
        <w:rPr>
          <w:rFonts w:ascii="Times New Roman" w:hAnsi="Times New Roman" w:cs="Times New Roman"/>
          <w:sz w:val="24"/>
          <w:szCs w:val="24"/>
        </w:rPr>
        <w:t xml:space="preserve"> р</w:t>
      </w:r>
      <w:r w:rsidR="00D938F6">
        <w:rPr>
          <w:rFonts w:ascii="Times New Roman" w:hAnsi="Times New Roman" w:cs="Times New Roman"/>
          <w:sz w:val="24"/>
          <w:szCs w:val="24"/>
        </w:rPr>
        <w:t>оссийской</w:t>
      </w:r>
      <w:r w:rsidR="00D938F6" w:rsidRPr="00D938F6">
        <w:rPr>
          <w:rFonts w:ascii="Times New Roman" w:hAnsi="Times New Roman" w:cs="Times New Roman"/>
          <w:sz w:val="24"/>
          <w:szCs w:val="24"/>
        </w:rPr>
        <w:t xml:space="preserve"> </w:t>
      </w:r>
      <w:r w:rsidR="00E26913">
        <w:rPr>
          <w:rFonts w:ascii="Times New Roman" w:hAnsi="Times New Roman" w:cs="Times New Roman"/>
          <w:sz w:val="24"/>
          <w:szCs w:val="24"/>
        </w:rPr>
        <w:t>академической</w:t>
      </w:r>
      <w:r w:rsidR="00D938F6" w:rsidRPr="00D938F6">
        <w:rPr>
          <w:rFonts w:ascii="Times New Roman" w:hAnsi="Times New Roman" w:cs="Times New Roman"/>
          <w:sz w:val="24"/>
          <w:szCs w:val="24"/>
        </w:rPr>
        <w:t xml:space="preserve"> музыки </w:t>
      </w:r>
      <w:r w:rsidR="00290F53" w:rsidRPr="00290F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малообеспеченных и социально-незащищенных категорий граждан</w:t>
      </w:r>
      <w:r w:rsidRPr="00C26524">
        <w:rPr>
          <w:rFonts w:ascii="Times New Roman" w:hAnsi="Times New Roman" w:cs="Times New Roman"/>
          <w:sz w:val="24"/>
          <w:szCs w:val="24"/>
        </w:rPr>
        <w:t>;</w:t>
      </w:r>
    </w:p>
    <w:p w:rsidR="00255821" w:rsidRDefault="00C26524" w:rsidP="00255821">
      <w:pPr>
        <w:pStyle w:val="a7"/>
        <w:numPr>
          <w:ilvl w:val="0"/>
          <w:numId w:val="1"/>
        </w:numPr>
        <w:tabs>
          <w:tab w:val="left" w:pos="1134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55821" w:rsidRPr="00255821">
        <w:rPr>
          <w:rFonts w:ascii="Times New Roman" w:hAnsi="Times New Roman" w:cs="Times New Roman"/>
          <w:sz w:val="24"/>
          <w:szCs w:val="24"/>
        </w:rPr>
        <w:t xml:space="preserve">казание материальной поддержки </w:t>
      </w:r>
      <w:r w:rsidR="00255821">
        <w:rPr>
          <w:rFonts w:ascii="Times New Roman" w:hAnsi="Times New Roman" w:cs="Times New Roman"/>
          <w:sz w:val="24"/>
          <w:szCs w:val="24"/>
        </w:rPr>
        <w:t>деятелям культуры</w:t>
      </w:r>
      <w:r w:rsidR="00255821" w:rsidRPr="00255821">
        <w:rPr>
          <w:rFonts w:ascii="Times New Roman" w:hAnsi="Times New Roman" w:cs="Times New Roman"/>
          <w:sz w:val="24"/>
          <w:szCs w:val="24"/>
        </w:rPr>
        <w:t>, оказавшим</w:t>
      </w:r>
      <w:r w:rsidR="00E41325">
        <w:rPr>
          <w:rFonts w:ascii="Times New Roman" w:hAnsi="Times New Roman" w:cs="Times New Roman"/>
          <w:sz w:val="24"/>
          <w:szCs w:val="24"/>
        </w:rPr>
        <w:t>ся в сложной жизненной ситуации;</w:t>
      </w:r>
    </w:p>
    <w:p w:rsidR="002051B2" w:rsidRPr="002051B2" w:rsidRDefault="002051B2" w:rsidP="00021D1A">
      <w:pPr>
        <w:pStyle w:val="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12" w:lineRule="auto"/>
        <w:ind w:left="0" w:firstLine="709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2051B2">
        <w:rPr>
          <w:rFonts w:eastAsiaTheme="minorHAnsi"/>
          <w:b w:val="0"/>
          <w:bCs w:val="0"/>
          <w:sz w:val="24"/>
          <w:szCs w:val="24"/>
          <w:lang w:eastAsia="en-US"/>
        </w:rPr>
        <w:t xml:space="preserve">обеспечение надлежащего уровня жизни </w:t>
      </w:r>
      <w:r>
        <w:rPr>
          <w:rFonts w:eastAsiaTheme="minorHAnsi"/>
          <w:b w:val="0"/>
          <w:bCs w:val="0"/>
          <w:sz w:val="24"/>
          <w:szCs w:val="24"/>
          <w:lang w:eastAsia="en-US"/>
        </w:rPr>
        <w:t xml:space="preserve">деятелей культуры, в том числе членов </w:t>
      </w:r>
      <w:r w:rsidRPr="00B52162">
        <w:rPr>
          <w:rFonts w:eastAsiaTheme="minorHAnsi"/>
          <w:b w:val="0"/>
          <w:bCs w:val="0"/>
          <w:sz w:val="24"/>
          <w:szCs w:val="24"/>
          <w:lang w:eastAsia="en-US"/>
        </w:rPr>
        <w:t>Всероссийской общественной организации</w:t>
      </w:r>
      <w:r>
        <w:rPr>
          <w:rFonts w:eastAsiaTheme="minorHAnsi"/>
          <w:b w:val="0"/>
          <w:bCs w:val="0"/>
          <w:sz w:val="24"/>
          <w:szCs w:val="24"/>
          <w:lang w:eastAsia="en-US"/>
        </w:rPr>
        <w:t xml:space="preserve"> </w:t>
      </w:r>
      <w:r w:rsidRPr="002051B2">
        <w:rPr>
          <w:rFonts w:eastAsiaTheme="minorHAnsi"/>
          <w:b w:val="0"/>
          <w:bCs w:val="0"/>
          <w:sz w:val="24"/>
          <w:szCs w:val="24"/>
          <w:lang w:eastAsia="en-US"/>
        </w:rPr>
        <w:t>«Союз композиторов России», оказавшихся в сложной жизненной ситуации;</w:t>
      </w:r>
    </w:p>
    <w:p w:rsidR="002051B2" w:rsidRPr="00021D1A" w:rsidRDefault="002051B2" w:rsidP="00021D1A">
      <w:pPr>
        <w:pStyle w:val="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12" w:lineRule="auto"/>
        <w:ind w:left="0" w:firstLine="709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A67C22">
        <w:rPr>
          <w:rFonts w:eastAsiaTheme="minorHAnsi"/>
          <w:b w:val="0"/>
          <w:bCs w:val="0"/>
          <w:sz w:val="24"/>
          <w:szCs w:val="24"/>
          <w:lang w:eastAsia="en-US"/>
        </w:rPr>
        <w:t xml:space="preserve">создание </w:t>
      </w:r>
      <w:r w:rsidR="00021D1A" w:rsidRPr="00A67C22">
        <w:rPr>
          <w:rFonts w:eastAsiaTheme="minorHAnsi"/>
          <w:b w:val="0"/>
          <w:bCs w:val="0"/>
          <w:sz w:val="24"/>
          <w:szCs w:val="24"/>
          <w:lang w:eastAsia="en-US"/>
        </w:rPr>
        <w:t xml:space="preserve">благоприятных </w:t>
      </w:r>
      <w:r w:rsidRPr="00A67C22">
        <w:rPr>
          <w:rFonts w:eastAsiaTheme="minorHAnsi"/>
          <w:b w:val="0"/>
          <w:bCs w:val="0"/>
          <w:sz w:val="24"/>
          <w:szCs w:val="24"/>
          <w:lang w:eastAsia="en-US"/>
        </w:rPr>
        <w:t xml:space="preserve">условий для реализации и развития творческих </w:t>
      </w:r>
      <w:r w:rsidR="00021D1A" w:rsidRPr="00A67C22">
        <w:rPr>
          <w:rFonts w:eastAsiaTheme="minorHAnsi"/>
          <w:b w:val="0"/>
          <w:bCs w:val="0"/>
          <w:sz w:val="24"/>
          <w:szCs w:val="24"/>
          <w:lang w:eastAsia="en-US"/>
        </w:rPr>
        <w:t xml:space="preserve">способностей </w:t>
      </w:r>
      <w:r w:rsidR="00445A23">
        <w:rPr>
          <w:rFonts w:eastAsiaTheme="minorHAnsi"/>
          <w:b w:val="0"/>
          <w:bCs w:val="0"/>
          <w:sz w:val="24"/>
          <w:szCs w:val="24"/>
          <w:lang w:eastAsia="en-US"/>
        </w:rPr>
        <w:t xml:space="preserve">деятелей культуры, в том числе членов </w:t>
      </w:r>
      <w:r w:rsidRPr="00A67C22">
        <w:rPr>
          <w:rFonts w:eastAsiaTheme="minorHAnsi"/>
          <w:b w:val="0"/>
          <w:bCs w:val="0"/>
          <w:sz w:val="24"/>
          <w:szCs w:val="24"/>
          <w:lang w:eastAsia="en-US"/>
        </w:rPr>
        <w:t>Всероссийской общественной организации «Союз композиторов России»</w:t>
      </w:r>
      <w:r w:rsidR="00021D1A" w:rsidRPr="00A67C22">
        <w:rPr>
          <w:rFonts w:eastAsiaTheme="minorHAnsi"/>
          <w:b w:val="0"/>
          <w:bCs w:val="0"/>
          <w:sz w:val="24"/>
          <w:szCs w:val="24"/>
          <w:lang w:eastAsia="en-US"/>
        </w:rPr>
        <w:t>.</w:t>
      </w:r>
    </w:p>
    <w:p w:rsidR="00613F72" w:rsidRPr="00613F72" w:rsidRDefault="00613F72" w:rsidP="004C713D">
      <w:pPr>
        <w:pStyle w:val="aa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613F72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реализации Программы:</w:t>
      </w:r>
    </w:p>
    <w:p w:rsidR="00A574E8" w:rsidRPr="00A574E8" w:rsidRDefault="00A574E8" w:rsidP="003D29EE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организовано проведение 6</w:t>
      </w:r>
      <w:r w:rsidRPr="00BD7BCD">
        <w:rPr>
          <w:rFonts w:ascii="Times New Roman" w:hAnsi="Times New Roman" w:cs="Times New Roman"/>
          <w:sz w:val="24"/>
          <w:szCs w:val="24"/>
        </w:rPr>
        <w:t xml:space="preserve"> концертов</w:t>
      </w:r>
      <w:r w:rsidRPr="00A574E8">
        <w:rPr>
          <w:rFonts w:ascii="Times New Roman" w:hAnsi="Times New Roman" w:cs="Times New Roman"/>
          <w:sz w:val="24"/>
          <w:szCs w:val="24"/>
        </w:rPr>
        <w:t xml:space="preserve"> для малообеспеченных и социально-незащищенных категорий граждан;</w:t>
      </w:r>
    </w:p>
    <w:p w:rsidR="00A574E8" w:rsidRDefault="00A574E8" w:rsidP="003D29EE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4E8">
        <w:rPr>
          <w:rFonts w:ascii="Times New Roman" w:hAnsi="Times New Roman" w:cs="Times New Roman"/>
          <w:sz w:val="24"/>
          <w:szCs w:val="24"/>
        </w:rPr>
        <w:t>предоставлены дополнительные меры социальной поддержки деятелям культуры</w:t>
      </w:r>
      <w:r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A574E8">
        <w:rPr>
          <w:rFonts w:ascii="Times New Roman" w:hAnsi="Times New Roman" w:cs="Times New Roman"/>
          <w:sz w:val="24"/>
          <w:szCs w:val="24"/>
        </w:rPr>
        <w:t xml:space="preserve">молодым </w:t>
      </w:r>
      <w:r>
        <w:rPr>
          <w:rFonts w:ascii="Times New Roman" w:hAnsi="Times New Roman" w:cs="Times New Roman"/>
          <w:sz w:val="24"/>
          <w:szCs w:val="24"/>
        </w:rPr>
        <w:t>авторам и исполнителям</w:t>
      </w:r>
      <w:r w:rsidRPr="00A574E8">
        <w:rPr>
          <w:rFonts w:ascii="Times New Roman" w:hAnsi="Times New Roman" w:cs="Times New Roman"/>
          <w:sz w:val="24"/>
          <w:szCs w:val="24"/>
        </w:rPr>
        <w:t>.</w:t>
      </w:r>
    </w:p>
    <w:p w:rsidR="00BB3483" w:rsidRPr="00BB3483" w:rsidRDefault="00CC791A" w:rsidP="00CC791A">
      <w:pPr>
        <w:pStyle w:val="a7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CC791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C791A">
        <w:rPr>
          <w:rFonts w:ascii="Times New Roman" w:hAnsi="Times New Roman" w:cs="Times New Roman"/>
          <w:sz w:val="24"/>
          <w:szCs w:val="24"/>
        </w:rPr>
        <w:t>генеральный директор Всероссийской</w:t>
      </w:r>
      <w:r w:rsidRPr="00BD7BCD">
        <w:rPr>
          <w:rFonts w:ascii="Times New Roman" w:hAnsi="Times New Roman" w:cs="Times New Roman"/>
          <w:sz w:val="24"/>
          <w:szCs w:val="24"/>
        </w:rPr>
        <w:t xml:space="preserve"> общественной организации «Союз композиторов России»</w:t>
      </w:r>
      <w:r>
        <w:rPr>
          <w:rFonts w:ascii="Times New Roman" w:hAnsi="Times New Roman" w:cs="Times New Roman"/>
          <w:sz w:val="24"/>
          <w:szCs w:val="24"/>
        </w:rPr>
        <w:t xml:space="preserve"> Абрамян К.С., контактный телефон: 8 (495) 252 01 20,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C791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C791A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BB3483" w:rsidRPr="00EA29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ka</w:t>
        </w:r>
        <w:r w:rsidR="00BB3483" w:rsidRPr="00EA29D2">
          <w:rPr>
            <w:rStyle w:val="af"/>
            <w:rFonts w:ascii="Times New Roman" w:hAnsi="Times New Roman" w:cs="Times New Roman"/>
            <w:sz w:val="24"/>
            <w:szCs w:val="24"/>
          </w:rPr>
          <w:t>@</w:t>
        </w:r>
        <w:r w:rsidR="00BB3483" w:rsidRPr="00EA29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unioncomposers</w:t>
        </w:r>
        <w:r w:rsidR="00BB3483" w:rsidRPr="00EA29D2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B3483" w:rsidRPr="00EA29D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B3483" w:rsidRPr="00BB3483" w:rsidRDefault="00BB3483" w:rsidP="00BB3483">
      <w:r w:rsidRPr="00BB3483">
        <w:br w:type="page"/>
      </w:r>
    </w:p>
    <w:p w:rsidR="00D34327" w:rsidRPr="00332E84" w:rsidRDefault="0054321F" w:rsidP="00D3432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Программе </w:t>
      </w:r>
      <w:r w:rsidRPr="003A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творчества, музыкального просветительства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оказания социально-экономической поддержки 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90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 общественной организации «Союз композиторов России»</w:t>
      </w:r>
      <w:r w:rsidR="004F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BC0B7E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4F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C26524" w:rsidRDefault="00C26524" w:rsidP="00C32E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2438" w:rsidRDefault="00572438" w:rsidP="00C32E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по основным направлениям реализации программы</w:t>
      </w:r>
    </w:p>
    <w:tbl>
      <w:tblPr>
        <w:tblStyle w:val="a8"/>
        <w:tblW w:w="1145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1"/>
        <w:gridCol w:w="2285"/>
        <w:gridCol w:w="1276"/>
        <w:gridCol w:w="2114"/>
        <w:gridCol w:w="1621"/>
        <w:gridCol w:w="1181"/>
        <w:gridCol w:w="944"/>
        <w:gridCol w:w="1608"/>
      </w:tblGrid>
      <w:tr w:rsidR="00993EBF" w:rsidRPr="00C26524" w:rsidTr="00C26524">
        <w:trPr>
          <w:trHeight w:val="421"/>
        </w:trPr>
        <w:tc>
          <w:tcPr>
            <w:tcW w:w="421" w:type="dxa"/>
            <w:vMerge w:val="restart"/>
          </w:tcPr>
          <w:p w:rsidR="00332E84" w:rsidRPr="00C26524" w:rsidRDefault="00332E84" w:rsidP="00572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85" w:type="dxa"/>
            <w:vMerge w:val="restart"/>
          </w:tcPr>
          <w:p w:rsidR="00332E84" w:rsidRPr="00C26524" w:rsidRDefault="00332E84" w:rsidP="00332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  <w:p w:rsidR="00332E84" w:rsidRPr="00C26524" w:rsidRDefault="00332E84" w:rsidP="00332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(ФИО/Должность)</w:t>
            </w:r>
          </w:p>
          <w:p w:rsidR="00332E84" w:rsidRPr="00C26524" w:rsidRDefault="00332E84" w:rsidP="00572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32E84" w:rsidRPr="00C26524" w:rsidRDefault="00332E84" w:rsidP="00572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114" w:type="dxa"/>
            <w:vMerge w:val="restart"/>
          </w:tcPr>
          <w:p w:rsidR="00332E84" w:rsidRPr="00C26524" w:rsidRDefault="00332E84" w:rsidP="00572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3746" w:type="dxa"/>
            <w:gridSpan w:val="3"/>
          </w:tcPr>
          <w:p w:rsidR="00332E84" w:rsidRPr="00C26524" w:rsidRDefault="00332E84" w:rsidP="00572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08" w:type="dxa"/>
            <w:shd w:val="clear" w:color="auto" w:fill="FFFFFF" w:themeFill="background1"/>
          </w:tcPr>
          <w:p w:rsidR="00332E84" w:rsidRPr="00C26524" w:rsidRDefault="00D34327" w:rsidP="00D343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Связь с целевыми показателями программы</w:t>
            </w:r>
          </w:p>
        </w:tc>
      </w:tr>
      <w:tr w:rsidR="00993EBF" w:rsidRPr="00C26524" w:rsidTr="00C26524">
        <w:trPr>
          <w:trHeight w:val="709"/>
        </w:trPr>
        <w:tc>
          <w:tcPr>
            <w:tcW w:w="421" w:type="dxa"/>
            <w:vMerge/>
          </w:tcPr>
          <w:p w:rsidR="00332E84" w:rsidRPr="00C26524" w:rsidRDefault="00332E84" w:rsidP="00572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332E84" w:rsidRPr="00C26524" w:rsidRDefault="00332E84" w:rsidP="00572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32E84" w:rsidRPr="00C26524" w:rsidRDefault="00332E84" w:rsidP="00572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332E84" w:rsidRPr="00C26524" w:rsidRDefault="00332E84" w:rsidP="00572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332E84" w:rsidRPr="00C26524" w:rsidRDefault="00332E84" w:rsidP="00572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Средства субсидии</w:t>
            </w:r>
            <w:r w:rsidR="00C26524">
              <w:rPr>
                <w:rFonts w:ascii="Times New Roman" w:hAnsi="Times New Roman" w:cs="Times New Roman"/>
                <w:sz w:val="20"/>
                <w:szCs w:val="20"/>
              </w:rPr>
              <w:t xml:space="preserve"> (в тыс. руб.)</w:t>
            </w:r>
          </w:p>
        </w:tc>
        <w:tc>
          <w:tcPr>
            <w:tcW w:w="1181" w:type="dxa"/>
          </w:tcPr>
          <w:p w:rsidR="00C26524" w:rsidRDefault="00332E84" w:rsidP="00572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организации</w:t>
            </w:r>
          </w:p>
          <w:p w:rsidR="00332E84" w:rsidRPr="00C26524" w:rsidRDefault="00C26524" w:rsidP="00572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тыс. руб.)</w:t>
            </w:r>
          </w:p>
        </w:tc>
        <w:tc>
          <w:tcPr>
            <w:tcW w:w="944" w:type="dxa"/>
          </w:tcPr>
          <w:p w:rsidR="00332E84" w:rsidRPr="00C26524" w:rsidRDefault="00332E84" w:rsidP="00572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608" w:type="dxa"/>
          </w:tcPr>
          <w:p w:rsidR="00332E84" w:rsidRPr="00C26524" w:rsidRDefault="00332E84" w:rsidP="00572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9F6" w:rsidRPr="00C26524" w:rsidTr="00C26524">
        <w:trPr>
          <w:trHeight w:val="709"/>
        </w:trPr>
        <w:tc>
          <w:tcPr>
            <w:tcW w:w="421" w:type="dxa"/>
          </w:tcPr>
          <w:p w:rsidR="000B79F6" w:rsidRPr="00C26524" w:rsidRDefault="000B79F6" w:rsidP="000B7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85" w:type="dxa"/>
          </w:tcPr>
          <w:p w:rsidR="000B79F6" w:rsidRPr="00CE36DC" w:rsidRDefault="004B41AE" w:rsidP="000B79F6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0"/>
                <w:szCs w:val="20"/>
              </w:rPr>
            </w:pPr>
            <w:r w:rsidRPr="00CE36DC">
              <w:rPr>
                <w:b w:val="0"/>
                <w:sz w:val="20"/>
                <w:szCs w:val="20"/>
              </w:rPr>
              <w:t>Повышение материального и социального положения граждан отдельных категорий, которым предоставлены дополнительные меры социальной поддержки</w:t>
            </w:r>
          </w:p>
        </w:tc>
        <w:tc>
          <w:tcPr>
            <w:tcW w:w="1276" w:type="dxa"/>
          </w:tcPr>
          <w:p w:rsidR="000B79F6" w:rsidRPr="00C26524" w:rsidRDefault="000B79F6" w:rsidP="000B7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Абрамян К.С.</w:t>
            </w:r>
          </w:p>
        </w:tc>
        <w:tc>
          <w:tcPr>
            <w:tcW w:w="2114" w:type="dxa"/>
          </w:tcPr>
          <w:p w:rsidR="000B79F6" w:rsidRPr="00C26524" w:rsidRDefault="000B79F6" w:rsidP="000B7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1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Улучшение </w:t>
            </w:r>
            <w:r w:rsidR="004B41AE" w:rsidRPr="004B41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материального и социального положения граждан отдельных категорий, которым предоставлены дополнительные меры социальной поддержки</w:t>
            </w:r>
          </w:p>
        </w:tc>
        <w:tc>
          <w:tcPr>
            <w:tcW w:w="1621" w:type="dxa"/>
          </w:tcPr>
          <w:p w:rsidR="000B79F6" w:rsidRPr="00C26524" w:rsidRDefault="004B41AE" w:rsidP="000B7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79F6" w:rsidRPr="00C26524">
              <w:rPr>
                <w:rFonts w:ascii="Times New Roman" w:hAnsi="Times New Roman" w:cs="Times New Roman"/>
                <w:sz w:val="20"/>
                <w:szCs w:val="20"/>
              </w:rPr>
              <w:t> 000</w:t>
            </w:r>
          </w:p>
        </w:tc>
        <w:tc>
          <w:tcPr>
            <w:tcW w:w="1181" w:type="dxa"/>
          </w:tcPr>
          <w:p w:rsidR="000B79F6" w:rsidRPr="00C26524" w:rsidRDefault="000B79F6" w:rsidP="00CE3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</w:tcPr>
          <w:p w:rsidR="000B79F6" w:rsidRPr="00C26524" w:rsidRDefault="000B79F6" w:rsidP="00CE3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8" w:type="dxa"/>
          </w:tcPr>
          <w:p w:rsidR="000B79F6" w:rsidRPr="00C26524" w:rsidRDefault="000B79F6" w:rsidP="000B7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 отдельных категорий, которым предоставлены дополнительные меры социальной поддержки</w:t>
            </w:r>
          </w:p>
        </w:tc>
      </w:tr>
      <w:tr w:rsidR="004B41AE" w:rsidRPr="00C26524" w:rsidTr="00C26524">
        <w:trPr>
          <w:trHeight w:val="709"/>
        </w:trPr>
        <w:tc>
          <w:tcPr>
            <w:tcW w:w="421" w:type="dxa"/>
          </w:tcPr>
          <w:p w:rsidR="004B41AE" w:rsidRPr="00C26524" w:rsidRDefault="004B41AE" w:rsidP="004B41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5" w:type="dxa"/>
          </w:tcPr>
          <w:p w:rsidR="004B41AE" w:rsidRPr="00CE36DC" w:rsidRDefault="004B41AE" w:rsidP="00CE3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6DC">
              <w:rPr>
                <w:rFonts w:ascii="Times New Roman" w:hAnsi="Times New Roman" w:cs="Times New Roman"/>
                <w:sz w:val="20"/>
                <w:szCs w:val="20"/>
              </w:rPr>
              <w:t xml:space="preserve">Показ (организация показа) концертов и концертных программ для малообеспеченных и социально-незащищенных категорий граждан </w:t>
            </w:r>
          </w:p>
        </w:tc>
        <w:tc>
          <w:tcPr>
            <w:tcW w:w="1276" w:type="dxa"/>
          </w:tcPr>
          <w:p w:rsidR="004B41AE" w:rsidRPr="00C26524" w:rsidRDefault="004B41AE" w:rsidP="004B4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Параничева</w:t>
            </w:r>
            <w:proofErr w:type="spellEnd"/>
            <w:r w:rsidRPr="00C26524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2114" w:type="dxa"/>
          </w:tcPr>
          <w:p w:rsidR="004B41AE" w:rsidRPr="00C26524" w:rsidRDefault="004B41AE" w:rsidP="004B41AE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доступности исполнения лучших образцов современной российской академической музыки </w:t>
            </w:r>
            <w:r w:rsidR="00290F53" w:rsidRPr="00290F53">
              <w:rPr>
                <w:rFonts w:ascii="Times New Roman" w:hAnsi="Times New Roman" w:cs="Times New Roman"/>
                <w:sz w:val="20"/>
                <w:szCs w:val="20"/>
              </w:rPr>
              <w:t>для малообеспеченных и социально-незащищенных категорий граждан</w:t>
            </w:r>
          </w:p>
        </w:tc>
        <w:tc>
          <w:tcPr>
            <w:tcW w:w="1621" w:type="dxa"/>
          </w:tcPr>
          <w:p w:rsidR="004B41AE" w:rsidRPr="00C26524" w:rsidRDefault="004B41AE" w:rsidP="004B41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181" w:type="dxa"/>
          </w:tcPr>
          <w:p w:rsidR="004B41AE" w:rsidRPr="00C26524" w:rsidRDefault="004B41AE" w:rsidP="00CE3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944" w:type="dxa"/>
          </w:tcPr>
          <w:p w:rsidR="004B41AE" w:rsidRPr="00C26524" w:rsidRDefault="004B41AE" w:rsidP="00CE3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8" w:type="dxa"/>
          </w:tcPr>
          <w:p w:rsidR="004B41AE" w:rsidRPr="00C26524" w:rsidRDefault="004B41AE" w:rsidP="004B4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проведенных </w:t>
            </w: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концертов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концертных программ для малообеспеченных и социально-незащищенных категорий граждан </w:t>
            </w:r>
          </w:p>
        </w:tc>
      </w:tr>
    </w:tbl>
    <w:p w:rsidR="00572438" w:rsidRPr="00572438" w:rsidRDefault="00572438" w:rsidP="00572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6913" w:rsidRDefault="00E26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26524" w:rsidRPr="00332E84" w:rsidRDefault="00C26524" w:rsidP="00C2652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Программе </w:t>
      </w:r>
      <w:r w:rsidRPr="003A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творчества, музыкального просветительства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оказания социально-экономической поддержки 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90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 общественной организации «Союз композиторов России»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</w:t>
      </w:r>
    </w:p>
    <w:p w:rsidR="00C26524" w:rsidRDefault="00C26524" w:rsidP="00C265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524" w:rsidRPr="00572438" w:rsidRDefault="00C26524" w:rsidP="00C265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показателях программы</w:t>
      </w:r>
    </w:p>
    <w:tbl>
      <w:tblPr>
        <w:tblStyle w:val="a8"/>
        <w:tblW w:w="1119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36"/>
        <w:gridCol w:w="1349"/>
        <w:gridCol w:w="2668"/>
        <w:gridCol w:w="1018"/>
        <w:gridCol w:w="567"/>
        <w:gridCol w:w="708"/>
        <w:gridCol w:w="709"/>
        <w:gridCol w:w="709"/>
        <w:gridCol w:w="709"/>
        <w:gridCol w:w="850"/>
        <w:gridCol w:w="1276"/>
      </w:tblGrid>
      <w:tr w:rsidR="00C26524" w:rsidRPr="00C26524" w:rsidTr="00C26524">
        <w:trPr>
          <w:trHeight w:val="710"/>
        </w:trPr>
        <w:tc>
          <w:tcPr>
            <w:tcW w:w="636" w:type="dxa"/>
            <w:vMerge w:val="restart"/>
          </w:tcPr>
          <w:p w:rsidR="00C26524" w:rsidRPr="00C26524" w:rsidRDefault="00C26524" w:rsidP="001D5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49" w:type="dxa"/>
            <w:vMerge w:val="restart"/>
          </w:tcPr>
          <w:p w:rsidR="00C26524" w:rsidRPr="00C26524" w:rsidRDefault="00C26524" w:rsidP="001D5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Наименования показателя</w:t>
            </w:r>
          </w:p>
        </w:tc>
        <w:tc>
          <w:tcPr>
            <w:tcW w:w="2668" w:type="dxa"/>
            <w:vMerge w:val="restart"/>
          </w:tcPr>
          <w:p w:rsidR="00C26524" w:rsidRPr="00C26524" w:rsidRDefault="00C26524" w:rsidP="001D5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Наименования мероприятия</w:t>
            </w:r>
          </w:p>
        </w:tc>
        <w:tc>
          <w:tcPr>
            <w:tcW w:w="1585" w:type="dxa"/>
            <w:gridSpan w:val="2"/>
          </w:tcPr>
          <w:p w:rsidR="00C26524" w:rsidRPr="00C26524" w:rsidRDefault="00C26524" w:rsidP="001D5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3685" w:type="dxa"/>
            <w:gridSpan w:val="5"/>
          </w:tcPr>
          <w:p w:rsidR="00C26524" w:rsidRPr="00C26524" w:rsidRDefault="00C26524" w:rsidP="001D5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Плановые значения показателей</w:t>
            </w:r>
          </w:p>
        </w:tc>
        <w:tc>
          <w:tcPr>
            <w:tcW w:w="1276" w:type="dxa"/>
            <w:shd w:val="clear" w:color="auto" w:fill="FFFFFF" w:themeFill="background1"/>
          </w:tcPr>
          <w:p w:rsidR="00C26524" w:rsidRPr="00C26524" w:rsidRDefault="00C26524" w:rsidP="001D5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Срок, на который запланировано достижение показателей</w:t>
            </w:r>
          </w:p>
        </w:tc>
      </w:tr>
      <w:tr w:rsidR="00C26524" w:rsidRPr="00C26524" w:rsidTr="00C26524">
        <w:trPr>
          <w:trHeight w:val="710"/>
        </w:trPr>
        <w:tc>
          <w:tcPr>
            <w:tcW w:w="636" w:type="dxa"/>
            <w:vMerge/>
          </w:tcPr>
          <w:p w:rsidR="00C26524" w:rsidRPr="00C26524" w:rsidRDefault="00C26524" w:rsidP="001D5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C26524" w:rsidRPr="00C26524" w:rsidRDefault="00C26524" w:rsidP="001D5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vMerge/>
          </w:tcPr>
          <w:p w:rsidR="00C26524" w:rsidRPr="00C26524" w:rsidRDefault="00C26524" w:rsidP="001D5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C26524" w:rsidRPr="00C26524" w:rsidRDefault="00C26524" w:rsidP="001D5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C26524" w:rsidRPr="00C26524" w:rsidRDefault="00C26524" w:rsidP="001D5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08" w:type="dxa"/>
          </w:tcPr>
          <w:p w:rsidR="00C26524" w:rsidRPr="00C26524" w:rsidRDefault="00C26524" w:rsidP="001D5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709" w:type="dxa"/>
          </w:tcPr>
          <w:p w:rsidR="00C26524" w:rsidRPr="00C26524" w:rsidRDefault="00C26524" w:rsidP="001D5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709" w:type="dxa"/>
          </w:tcPr>
          <w:p w:rsidR="00C26524" w:rsidRPr="00C26524" w:rsidRDefault="00C26524" w:rsidP="001D5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709" w:type="dxa"/>
          </w:tcPr>
          <w:p w:rsidR="00C26524" w:rsidRPr="00C26524" w:rsidRDefault="00C26524" w:rsidP="001D5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C26524" w:rsidRPr="00C26524" w:rsidRDefault="00C26524" w:rsidP="001D5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850" w:type="dxa"/>
          </w:tcPr>
          <w:p w:rsidR="00C26524" w:rsidRPr="00C26524" w:rsidRDefault="00C26524" w:rsidP="001D5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Итого за год</w:t>
            </w:r>
          </w:p>
        </w:tc>
        <w:tc>
          <w:tcPr>
            <w:tcW w:w="1276" w:type="dxa"/>
          </w:tcPr>
          <w:p w:rsidR="00C26524" w:rsidRPr="00C26524" w:rsidRDefault="00C26524" w:rsidP="001D5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6DC" w:rsidRPr="00C26524" w:rsidTr="000B79F6">
        <w:trPr>
          <w:trHeight w:val="2643"/>
        </w:trPr>
        <w:tc>
          <w:tcPr>
            <w:tcW w:w="636" w:type="dxa"/>
          </w:tcPr>
          <w:p w:rsidR="00CE36DC" w:rsidRPr="00C26524" w:rsidRDefault="00CE36DC" w:rsidP="00CE3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49" w:type="dxa"/>
          </w:tcPr>
          <w:p w:rsidR="00CE36DC" w:rsidRPr="00C26524" w:rsidRDefault="00CE36DC" w:rsidP="00CE3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 отдельных категорий, которым предоставлены дополнительные меры социальной поддержки</w:t>
            </w:r>
          </w:p>
        </w:tc>
        <w:tc>
          <w:tcPr>
            <w:tcW w:w="2668" w:type="dxa"/>
          </w:tcPr>
          <w:p w:rsidR="00CE36DC" w:rsidRPr="004B41AE" w:rsidRDefault="00CE36DC" w:rsidP="00CE36DC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color w:val="00B050"/>
                <w:sz w:val="20"/>
                <w:szCs w:val="20"/>
              </w:rPr>
            </w:pPr>
            <w:r w:rsidRPr="00CE36DC">
              <w:rPr>
                <w:b w:val="0"/>
                <w:sz w:val="20"/>
                <w:szCs w:val="20"/>
              </w:rPr>
              <w:t>Повышение материального и социального положения граждан отдельных категорий, которым предоставлены дополнительные меры социальной поддержки</w:t>
            </w:r>
          </w:p>
        </w:tc>
        <w:tc>
          <w:tcPr>
            <w:tcW w:w="1018" w:type="dxa"/>
          </w:tcPr>
          <w:p w:rsidR="00CE36DC" w:rsidRPr="00C26524" w:rsidRDefault="00CE36DC" w:rsidP="00CE3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567" w:type="dxa"/>
          </w:tcPr>
          <w:p w:rsidR="00CE36DC" w:rsidRPr="00C26524" w:rsidRDefault="00CE36DC" w:rsidP="00CE3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08" w:type="dxa"/>
          </w:tcPr>
          <w:p w:rsidR="00CE36DC" w:rsidRPr="000B79F6" w:rsidRDefault="00CE36DC" w:rsidP="00CE3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E36DC" w:rsidRPr="000B79F6" w:rsidRDefault="00CE36DC" w:rsidP="00CE3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CE36DC" w:rsidRPr="000B79F6" w:rsidRDefault="00CE36DC" w:rsidP="00CE3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CE36DC" w:rsidRPr="000B79F6" w:rsidRDefault="00CE36DC" w:rsidP="00CE3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E36DC" w:rsidRPr="000B79F6" w:rsidRDefault="00CE36DC" w:rsidP="00CE3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9F6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CE36DC" w:rsidRPr="00C26524" w:rsidRDefault="00CE36DC" w:rsidP="00CE3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До окончания 2020 года</w:t>
            </w:r>
          </w:p>
        </w:tc>
      </w:tr>
      <w:tr w:rsidR="00CE36DC" w:rsidRPr="00C26524" w:rsidTr="00C26524">
        <w:trPr>
          <w:trHeight w:val="750"/>
        </w:trPr>
        <w:tc>
          <w:tcPr>
            <w:tcW w:w="636" w:type="dxa"/>
          </w:tcPr>
          <w:p w:rsidR="00CE36DC" w:rsidRPr="00C26524" w:rsidRDefault="00CE36DC" w:rsidP="00CE3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9" w:type="dxa"/>
          </w:tcPr>
          <w:p w:rsidR="00CE36DC" w:rsidRPr="00C26524" w:rsidRDefault="00CE36DC" w:rsidP="00CE3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проведенных </w:t>
            </w: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концертов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концертных программ для малообеспеченных и социально-незащищенных категорий граждан </w:t>
            </w:r>
          </w:p>
        </w:tc>
        <w:tc>
          <w:tcPr>
            <w:tcW w:w="2668" w:type="dxa"/>
          </w:tcPr>
          <w:p w:rsidR="00CE36DC" w:rsidRPr="00CE36DC" w:rsidRDefault="00CE36DC" w:rsidP="00CE3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6DC">
              <w:rPr>
                <w:rFonts w:ascii="Times New Roman" w:hAnsi="Times New Roman" w:cs="Times New Roman"/>
                <w:sz w:val="20"/>
                <w:szCs w:val="20"/>
              </w:rPr>
              <w:t xml:space="preserve">Показ (организация показа) концертов и концертных программ для малообеспеченных и социально-незащищенных категорий граждан </w:t>
            </w:r>
          </w:p>
        </w:tc>
        <w:tc>
          <w:tcPr>
            <w:tcW w:w="1018" w:type="dxa"/>
          </w:tcPr>
          <w:p w:rsidR="00CE36DC" w:rsidRPr="00C26524" w:rsidRDefault="00CE36DC" w:rsidP="00CE3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</w:p>
        </w:tc>
        <w:tc>
          <w:tcPr>
            <w:tcW w:w="567" w:type="dxa"/>
          </w:tcPr>
          <w:p w:rsidR="00CE36DC" w:rsidRPr="00C26524" w:rsidRDefault="00CE36DC" w:rsidP="00CE3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708" w:type="dxa"/>
          </w:tcPr>
          <w:p w:rsidR="00CE36DC" w:rsidRPr="00C26524" w:rsidRDefault="00CE36DC" w:rsidP="00CE3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E36DC" w:rsidRPr="00C26524" w:rsidRDefault="00CE36DC" w:rsidP="00CE3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E36DC" w:rsidRPr="00C26524" w:rsidRDefault="00CE36DC" w:rsidP="00CE3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E36DC" w:rsidRPr="00C26524" w:rsidRDefault="00CE36DC" w:rsidP="00CE3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E36DC" w:rsidRPr="00C26524" w:rsidRDefault="00CE36DC" w:rsidP="00CE3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E36DC" w:rsidRPr="00C26524" w:rsidRDefault="00CE36DC" w:rsidP="00CE3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524">
              <w:rPr>
                <w:rFonts w:ascii="Times New Roman" w:hAnsi="Times New Roman" w:cs="Times New Roman"/>
                <w:sz w:val="20"/>
                <w:szCs w:val="20"/>
              </w:rPr>
              <w:t>До окончания 2020 года</w:t>
            </w:r>
          </w:p>
        </w:tc>
      </w:tr>
    </w:tbl>
    <w:p w:rsidR="00C26524" w:rsidRDefault="00C26524" w:rsidP="00C2652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524" w:rsidRDefault="00C26524" w:rsidP="00C26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26524" w:rsidRPr="00332E84" w:rsidRDefault="00C26524" w:rsidP="00C2652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к Программе </w:t>
      </w:r>
      <w:r w:rsidRPr="003A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творчества, музыкального просветительства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оказания социально-экономической поддержки 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90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 общественной организации «Союз композиторов России»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</w:t>
      </w:r>
    </w:p>
    <w:p w:rsidR="00C26524" w:rsidRDefault="00C26524" w:rsidP="00C32E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1A9" w:rsidRDefault="007D21A9" w:rsidP="00C32E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реализации программы</w:t>
      </w:r>
    </w:p>
    <w:tbl>
      <w:tblPr>
        <w:tblStyle w:val="a8"/>
        <w:tblW w:w="11057" w:type="dxa"/>
        <w:tblInd w:w="-714" w:type="dxa"/>
        <w:tblLook w:val="04A0" w:firstRow="1" w:lastRow="0" w:firstColumn="1" w:lastColumn="0" w:noHBand="0" w:noVBand="1"/>
      </w:tblPr>
      <w:tblGrid>
        <w:gridCol w:w="516"/>
        <w:gridCol w:w="3187"/>
        <w:gridCol w:w="1562"/>
        <w:gridCol w:w="2781"/>
        <w:gridCol w:w="1597"/>
        <w:gridCol w:w="1414"/>
      </w:tblGrid>
      <w:tr w:rsidR="007D21A9" w:rsidRPr="00B35228" w:rsidTr="000853B8">
        <w:trPr>
          <w:trHeight w:val="1398"/>
        </w:trPr>
        <w:tc>
          <w:tcPr>
            <w:tcW w:w="516" w:type="dxa"/>
          </w:tcPr>
          <w:p w:rsidR="007D21A9" w:rsidRPr="00B35228" w:rsidRDefault="007D21A9" w:rsidP="007D2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22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3522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3522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87" w:type="dxa"/>
          </w:tcPr>
          <w:p w:rsidR="007D21A9" w:rsidRPr="00B35228" w:rsidRDefault="007D21A9" w:rsidP="007D2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228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мероприятия/мероприятия</w:t>
            </w:r>
          </w:p>
          <w:p w:rsidR="007D21A9" w:rsidRPr="00B35228" w:rsidRDefault="007D21A9" w:rsidP="007D2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B74C3E" w:rsidRPr="00B35228" w:rsidRDefault="007D21A9" w:rsidP="007D2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22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  <w:p w:rsidR="007D21A9" w:rsidRPr="00B35228" w:rsidRDefault="00B74C3E" w:rsidP="007D2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228">
              <w:rPr>
                <w:rFonts w:ascii="Times New Roman" w:hAnsi="Times New Roman" w:cs="Times New Roman"/>
                <w:sz w:val="20"/>
                <w:szCs w:val="20"/>
              </w:rPr>
              <w:t xml:space="preserve">(Ф.И.О., </w:t>
            </w:r>
            <w:r w:rsidR="007D21A9" w:rsidRPr="00B35228">
              <w:rPr>
                <w:rFonts w:ascii="Times New Roman" w:hAnsi="Times New Roman" w:cs="Times New Roman"/>
                <w:sz w:val="20"/>
                <w:szCs w:val="20"/>
              </w:rPr>
              <w:t>должность, организация)</w:t>
            </w:r>
          </w:p>
        </w:tc>
        <w:tc>
          <w:tcPr>
            <w:tcW w:w="2781" w:type="dxa"/>
          </w:tcPr>
          <w:p w:rsidR="007D21A9" w:rsidRPr="00B35228" w:rsidRDefault="007D21A9" w:rsidP="007D2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22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</w:t>
            </w:r>
          </w:p>
        </w:tc>
        <w:tc>
          <w:tcPr>
            <w:tcW w:w="1597" w:type="dxa"/>
          </w:tcPr>
          <w:p w:rsidR="007D21A9" w:rsidRPr="00B35228" w:rsidRDefault="007D21A9" w:rsidP="007D2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228">
              <w:rPr>
                <w:rFonts w:ascii="Times New Roman" w:hAnsi="Times New Roman" w:cs="Times New Roman"/>
                <w:sz w:val="20"/>
                <w:szCs w:val="20"/>
              </w:rPr>
              <w:t>Срок начала реализации программы</w:t>
            </w:r>
          </w:p>
        </w:tc>
        <w:tc>
          <w:tcPr>
            <w:tcW w:w="1414" w:type="dxa"/>
          </w:tcPr>
          <w:p w:rsidR="007D21A9" w:rsidRPr="00B35228" w:rsidRDefault="007D21A9" w:rsidP="007D2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228">
              <w:rPr>
                <w:rFonts w:ascii="Times New Roman" w:hAnsi="Times New Roman" w:cs="Times New Roman"/>
                <w:sz w:val="20"/>
                <w:szCs w:val="20"/>
              </w:rPr>
              <w:t>Срок окончания реализации программы</w:t>
            </w:r>
          </w:p>
        </w:tc>
      </w:tr>
      <w:tr w:rsidR="00CE36DC" w:rsidRPr="00B35228" w:rsidTr="000853B8">
        <w:trPr>
          <w:trHeight w:val="1398"/>
        </w:trPr>
        <w:tc>
          <w:tcPr>
            <w:tcW w:w="516" w:type="dxa"/>
          </w:tcPr>
          <w:p w:rsidR="00CE36DC" w:rsidRPr="00B35228" w:rsidRDefault="00CE36DC" w:rsidP="00CE3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87" w:type="dxa"/>
          </w:tcPr>
          <w:p w:rsidR="00CE36DC" w:rsidRPr="004B41AE" w:rsidRDefault="00CE36DC" w:rsidP="00CE36DC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color w:val="00B050"/>
                <w:sz w:val="20"/>
                <w:szCs w:val="20"/>
              </w:rPr>
            </w:pPr>
            <w:r w:rsidRPr="00CE36DC">
              <w:rPr>
                <w:b w:val="0"/>
                <w:sz w:val="20"/>
                <w:szCs w:val="20"/>
              </w:rPr>
              <w:t>Повышение материального и социального положения граждан отдельных категорий, которым предоставлены дополнительные меры социальной поддержки</w:t>
            </w:r>
          </w:p>
        </w:tc>
        <w:tc>
          <w:tcPr>
            <w:tcW w:w="1562" w:type="dxa"/>
          </w:tcPr>
          <w:p w:rsidR="00CE36DC" w:rsidRPr="00B35228" w:rsidRDefault="00CE36DC" w:rsidP="00CE3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228">
              <w:rPr>
                <w:rFonts w:ascii="Times New Roman" w:hAnsi="Times New Roman" w:cs="Times New Roman"/>
                <w:sz w:val="20"/>
                <w:szCs w:val="20"/>
              </w:rPr>
              <w:t>Абрамян К.С.</w:t>
            </w:r>
          </w:p>
        </w:tc>
        <w:tc>
          <w:tcPr>
            <w:tcW w:w="2781" w:type="dxa"/>
          </w:tcPr>
          <w:p w:rsidR="00CE36DC" w:rsidRPr="00C26524" w:rsidRDefault="00CE36DC" w:rsidP="00CE3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1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Улучшение материального и социального положения граждан отдельных категорий, которым предоставлены дополнительные меры социальной поддержки</w:t>
            </w:r>
          </w:p>
        </w:tc>
        <w:tc>
          <w:tcPr>
            <w:tcW w:w="1597" w:type="dxa"/>
          </w:tcPr>
          <w:p w:rsidR="00CE36DC" w:rsidRPr="00B35228" w:rsidRDefault="00CE36DC" w:rsidP="00CE3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228">
              <w:rPr>
                <w:rFonts w:ascii="Times New Roman" w:hAnsi="Times New Roman" w:cs="Times New Roman"/>
                <w:sz w:val="20"/>
                <w:szCs w:val="20"/>
              </w:rPr>
              <w:t>Май 2020 года</w:t>
            </w:r>
          </w:p>
        </w:tc>
        <w:tc>
          <w:tcPr>
            <w:tcW w:w="1414" w:type="dxa"/>
          </w:tcPr>
          <w:p w:rsidR="00CE36DC" w:rsidRPr="00B35228" w:rsidRDefault="00CE36DC" w:rsidP="00CE3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228">
              <w:rPr>
                <w:rFonts w:ascii="Times New Roman" w:hAnsi="Times New Roman" w:cs="Times New Roman"/>
                <w:sz w:val="20"/>
                <w:szCs w:val="20"/>
              </w:rPr>
              <w:t>Сентябрь 2020 года</w:t>
            </w:r>
          </w:p>
        </w:tc>
      </w:tr>
      <w:tr w:rsidR="000853B8" w:rsidRPr="00B35228" w:rsidTr="000853B8">
        <w:trPr>
          <w:trHeight w:val="1398"/>
        </w:trPr>
        <w:tc>
          <w:tcPr>
            <w:tcW w:w="516" w:type="dxa"/>
          </w:tcPr>
          <w:p w:rsidR="000853B8" w:rsidRDefault="000853B8" w:rsidP="00085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187" w:type="dxa"/>
          </w:tcPr>
          <w:p w:rsidR="000853B8" w:rsidRPr="00B35228" w:rsidRDefault="00495EB6" w:rsidP="000853B8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</w:pPr>
            <w:r w:rsidRPr="00495EB6"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>Предоставление</w:t>
            </w:r>
            <w:r w:rsidR="000853B8" w:rsidRPr="00495EB6"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 xml:space="preserve"> </w:t>
            </w:r>
            <w:r w:rsidR="000853B8" w:rsidRPr="00B35228"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>материальной помощи деятелям культуры, в том числе членам Всероссийской общественной организации «Союз композиторов России».</w:t>
            </w:r>
          </w:p>
          <w:p w:rsidR="000853B8" w:rsidRPr="00B35228" w:rsidRDefault="000853B8" w:rsidP="00085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0853B8" w:rsidRPr="00B35228" w:rsidRDefault="000853B8" w:rsidP="00085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228">
              <w:rPr>
                <w:rFonts w:ascii="Times New Roman" w:hAnsi="Times New Roman" w:cs="Times New Roman"/>
                <w:sz w:val="20"/>
                <w:szCs w:val="20"/>
              </w:rPr>
              <w:t>Абрамян К.С.</w:t>
            </w:r>
          </w:p>
        </w:tc>
        <w:tc>
          <w:tcPr>
            <w:tcW w:w="2781" w:type="dxa"/>
          </w:tcPr>
          <w:p w:rsidR="000853B8" w:rsidRPr="00C26524" w:rsidRDefault="000853B8" w:rsidP="00085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1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Улучшение материального и социального положения граждан отдельных категорий, которым предоставлены дополнительные меры социальной поддержки</w:t>
            </w:r>
          </w:p>
        </w:tc>
        <w:tc>
          <w:tcPr>
            <w:tcW w:w="1597" w:type="dxa"/>
          </w:tcPr>
          <w:p w:rsidR="000853B8" w:rsidRPr="00B35228" w:rsidRDefault="000853B8" w:rsidP="00085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228">
              <w:rPr>
                <w:rFonts w:ascii="Times New Roman" w:hAnsi="Times New Roman" w:cs="Times New Roman"/>
                <w:sz w:val="20"/>
                <w:szCs w:val="20"/>
              </w:rPr>
              <w:t>Май 2020 года</w:t>
            </w:r>
          </w:p>
        </w:tc>
        <w:tc>
          <w:tcPr>
            <w:tcW w:w="1414" w:type="dxa"/>
          </w:tcPr>
          <w:p w:rsidR="000853B8" w:rsidRPr="00B35228" w:rsidRDefault="000853B8" w:rsidP="00085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228">
              <w:rPr>
                <w:rFonts w:ascii="Times New Roman" w:hAnsi="Times New Roman" w:cs="Times New Roman"/>
                <w:sz w:val="20"/>
                <w:szCs w:val="20"/>
              </w:rPr>
              <w:t>Сентябрь 2020 года</w:t>
            </w:r>
          </w:p>
        </w:tc>
      </w:tr>
      <w:tr w:rsidR="000853B8" w:rsidRPr="00B35228" w:rsidTr="000853B8">
        <w:trPr>
          <w:trHeight w:val="1398"/>
        </w:trPr>
        <w:tc>
          <w:tcPr>
            <w:tcW w:w="516" w:type="dxa"/>
          </w:tcPr>
          <w:p w:rsidR="000853B8" w:rsidRDefault="000853B8" w:rsidP="00085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187" w:type="dxa"/>
          </w:tcPr>
          <w:p w:rsidR="000853B8" w:rsidRPr="00B35228" w:rsidRDefault="00495EB6" w:rsidP="000853B8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</w:pPr>
            <w:r w:rsidRPr="00495EB6"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 xml:space="preserve">Предоставление </w:t>
            </w:r>
            <w:r w:rsidR="000853B8" w:rsidRPr="00B35228"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 xml:space="preserve">творческих стипендий талантливым молодым авторам </w:t>
            </w:r>
            <w:r w:rsidR="000853B8"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>и исполнителям</w:t>
            </w:r>
            <w:r w:rsidR="000853B8" w:rsidRPr="00B35228"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>, в том числе членам Всероссийской общественной организации «Союз композиторов России»</w:t>
            </w:r>
          </w:p>
        </w:tc>
        <w:tc>
          <w:tcPr>
            <w:tcW w:w="1562" w:type="dxa"/>
          </w:tcPr>
          <w:p w:rsidR="000853B8" w:rsidRPr="00B35228" w:rsidRDefault="000853B8" w:rsidP="00085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228">
              <w:rPr>
                <w:rFonts w:ascii="Times New Roman" w:hAnsi="Times New Roman" w:cs="Times New Roman"/>
                <w:sz w:val="20"/>
                <w:szCs w:val="20"/>
              </w:rPr>
              <w:t>Абрамян К.С.</w:t>
            </w:r>
          </w:p>
        </w:tc>
        <w:tc>
          <w:tcPr>
            <w:tcW w:w="2781" w:type="dxa"/>
          </w:tcPr>
          <w:p w:rsidR="000853B8" w:rsidRPr="00C26524" w:rsidRDefault="000853B8" w:rsidP="00085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1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Улучшение материального и социального положения граждан отдельных категорий, которым предоставлены дополнительные меры социальной поддержки</w:t>
            </w:r>
          </w:p>
        </w:tc>
        <w:tc>
          <w:tcPr>
            <w:tcW w:w="1597" w:type="dxa"/>
          </w:tcPr>
          <w:p w:rsidR="000853B8" w:rsidRPr="00B35228" w:rsidRDefault="000853B8" w:rsidP="00085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228">
              <w:rPr>
                <w:rFonts w:ascii="Times New Roman" w:hAnsi="Times New Roman" w:cs="Times New Roman"/>
                <w:sz w:val="20"/>
                <w:szCs w:val="20"/>
              </w:rPr>
              <w:t>Май 2020 года</w:t>
            </w:r>
          </w:p>
        </w:tc>
        <w:tc>
          <w:tcPr>
            <w:tcW w:w="1414" w:type="dxa"/>
          </w:tcPr>
          <w:p w:rsidR="000853B8" w:rsidRPr="00B35228" w:rsidRDefault="000853B8" w:rsidP="00085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228">
              <w:rPr>
                <w:rFonts w:ascii="Times New Roman" w:hAnsi="Times New Roman" w:cs="Times New Roman"/>
                <w:sz w:val="20"/>
                <w:szCs w:val="20"/>
              </w:rPr>
              <w:t>Сентябрь 2020 года</w:t>
            </w:r>
          </w:p>
        </w:tc>
      </w:tr>
      <w:tr w:rsidR="000853B8" w:rsidRPr="00B35228" w:rsidTr="000853B8">
        <w:trPr>
          <w:trHeight w:val="1398"/>
        </w:trPr>
        <w:tc>
          <w:tcPr>
            <w:tcW w:w="516" w:type="dxa"/>
          </w:tcPr>
          <w:p w:rsidR="000853B8" w:rsidRPr="00B35228" w:rsidRDefault="000853B8" w:rsidP="00085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87" w:type="dxa"/>
          </w:tcPr>
          <w:p w:rsidR="000853B8" w:rsidRPr="00CE36DC" w:rsidRDefault="000853B8" w:rsidP="00085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6DC">
              <w:rPr>
                <w:rFonts w:ascii="Times New Roman" w:hAnsi="Times New Roman" w:cs="Times New Roman"/>
                <w:sz w:val="20"/>
                <w:szCs w:val="20"/>
              </w:rPr>
              <w:t xml:space="preserve">Показ (организация показа) концертов и концертных программ для малообеспеченных и социально-незащищенных категорий граждан </w:t>
            </w:r>
          </w:p>
        </w:tc>
        <w:tc>
          <w:tcPr>
            <w:tcW w:w="1562" w:type="dxa"/>
          </w:tcPr>
          <w:p w:rsidR="000853B8" w:rsidRPr="00B35228" w:rsidRDefault="000853B8" w:rsidP="00085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5228">
              <w:rPr>
                <w:rFonts w:ascii="Times New Roman" w:hAnsi="Times New Roman" w:cs="Times New Roman"/>
                <w:sz w:val="20"/>
                <w:szCs w:val="20"/>
              </w:rPr>
              <w:t>Параничева</w:t>
            </w:r>
            <w:proofErr w:type="spellEnd"/>
            <w:r w:rsidRPr="00B35228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2781" w:type="dxa"/>
          </w:tcPr>
          <w:p w:rsidR="000853B8" w:rsidRPr="00B35228" w:rsidRDefault="000853B8" w:rsidP="00085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228">
              <w:rPr>
                <w:rFonts w:ascii="Times New Roman" w:hAnsi="Times New Roman" w:cs="Times New Roman"/>
                <w:sz w:val="20"/>
                <w:szCs w:val="20"/>
              </w:rPr>
              <w:t>Стимулирование и развитие современного композиторского творчества в Российской Федерации.</w:t>
            </w:r>
          </w:p>
          <w:p w:rsidR="000853B8" w:rsidRPr="00B35228" w:rsidRDefault="000853B8" w:rsidP="000853B8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22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доступности исполнения лучших образцов современной российской академической музыки </w:t>
            </w:r>
            <w:r w:rsidRPr="00290F53">
              <w:rPr>
                <w:rFonts w:ascii="Times New Roman" w:hAnsi="Times New Roman" w:cs="Times New Roman"/>
                <w:sz w:val="20"/>
                <w:szCs w:val="20"/>
              </w:rPr>
              <w:t>для малообеспеченных и социально-незащищенных категорий граждан</w:t>
            </w:r>
          </w:p>
        </w:tc>
        <w:tc>
          <w:tcPr>
            <w:tcW w:w="1597" w:type="dxa"/>
          </w:tcPr>
          <w:p w:rsidR="000853B8" w:rsidRPr="00B35228" w:rsidRDefault="000853B8" w:rsidP="00085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228">
              <w:rPr>
                <w:rFonts w:ascii="Times New Roman" w:hAnsi="Times New Roman" w:cs="Times New Roman"/>
                <w:sz w:val="20"/>
                <w:szCs w:val="20"/>
              </w:rPr>
              <w:t>Февраль 2020 года</w:t>
            </w:r>
          </w:p>
        </w:tc>
        <w:tc>
          <w:tcPr>
            <w:tcW w:w="1414" w:type="dxa"/>
          </w:tcPr>
          <w:p w:rsidR="000853B8" w:rsidRPr="00B35228" w:rsidRDefault="000853B8" w:rsidP="00085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228">
              <w:rPr>
                <w:rFonts w:ascii="Times New Roman" w:hAnsi="Times New Roman" w:cs="Times New Roman"/>
                <w:sz w:val="20"/>
                <w:szCs w:val="20"/>
              </w:rPr>
              <w:t>Декабрь 2020 года</w:t>
            </w:r>
          </w:p>
        </w:tc>
      </w:tr>
      <w:tr w:rsidR="000853B8" w:rsidRPr="00B35228" w:rsidTr="000853B8">
        <w:trPr>
          <w:trHeight w:val="1398"/>
        </w:trPr>
        <w:tc>
          <w:tcPr>
            <w:tcW w:w="516" w:type="dxa"/>
          </w:tcPr>
          <w:p w:rsidR="000853B8" w:rsidRDefault="000853B8" w:rsidP="00085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187" w:type="dxa"/>
          </w:tcPr>
          <w:p w:rsidR="000853B8" w:rsidRPr="000853B8" w:rsidRDefault="000853B8" w:rsidP="000853B8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0"/>
                <w:szCs w:val="20"/>
              </w:rPr>
            </w:pPr>
            <w:r w:rsidRPr="00B35228">
              <w:rPr>
                <w:b w:val="0"/>
                <w:sz w:val="20"/>
                <w:szCs w:val="20"/>
              </w:rPr>
              <w:t xml:space="preserve">Организация 6 концертов камерной музыки </w:t>
            </w:r>
            <w:r w:rsidR="00755585" w:rsidRPr="000853B8">
              <w:rPr>
                <w:b w:val="0"/>
                <w:sz w:val="20"/>
                <w:szCs w:val="20"/>
              </w:rPr>
              <w:t>для малообеспеченных и социально-незащищенных категорий граждан</w:t>
            </w:r>
            <w:r w:rsidR="00755585">
              <w:rPr>
                <w:b w:val="0"/>
                <w:sz w:val="20"/>
                <w:szCs w:val="20"/>
              </w:rPr>
              <w:t xml:space="preserve"> </w:t>
            </w:r>
            <w:r w:rsidRPr="00B35228">
              <w:rPr>
                <w:b w:val="0"/>
                <w:sz w:val="20"/>
                <w:szCs w:val="20"/>
              </w:rPr>
              <w:t xml:space="preserve">в </w:t>
            </w:r>
            <w:r w:rsidR="00495EB6" w:rsidRPr="00495EB6">
              <w:rPr>
                <w:b w:val="0"/>
                <w:sz w:val="20"/>
                <w:szCs w:val="20"/>
              </w:rPr>
              <w:t xml:space="preserve">Малом зале Концертного зала «Зарядье» в г. Москве </w:t>
            </w:r>
            <w:r w:rsidRPr="00B35228">
              <w:rPr>
                <w:b w:val="0"/>
                <w:sz w:val="20"/>
                <w:szCs w:val="20"/>
              </w:rPr>
              <w:t xml:space="preserve">с участием членов </w:t>
            </w:r>
            <w:r w:rsidRPr="000853B8">
              <w:rPr>
                <w:b w:val="0"/>
                <w:sz w:val="20"/>
                <w:szCs w:val="20"/>
              </w:rPr>
              <w:t>Всероссийской общественной организации</w:t>
            </w:r>
            <w:r w:rsidR="00495EB6">
              <w:rPr>
                <w:b w:val="0"/>
                <w:sz w:val="20"/>
                <w:szCs w:val="20"/>
              </w:rPr>
              <w:t xml:space="preserve"> </w:t>
            </w:r>
            <w:r w:rsidRPr="000853B8">
              <w:rPr>
                <w:b w:val="0"/>
                <w:sz w:val="20"/>
                <w:szCs w:val="20"/>
              </w:rPr>
              <w:t>«Союз композиторов России» (</w:t>
            </w:r>
            <w:r w:rsidR="00755585">
              <w:rPr>
                <w:b w:val="0"/>
                <w:sz w:val="20"/>
                <w:szCs w:val="20"/>
              </w:rPr>
              <w:t>даты проведения</w:t>
            </w:r>
            <w:r w:rsidR="00755585" w:rsidRPr="00755585">
              <w:rPr>
                <w:b w:val="0"/>
                <w:sz w:val="20"/>
                <w:szCs w:val="20"/>
              </w:rPr>
              <w:t xml:space="preserve">: </w:t>
            </w:r>
            <w:r w:rsidRPr="000853B8">
              <w:rPr>
                <w:b w:val="0"/>
                <w:sz w:val="20"/>
                <w:szCs w:val="20"/>
              </w:rPr>
              <w:t>14.02.2020, 21.03.2020, 18.04.2020 и три концерта осенью 2020 года).</w:t>
            </w:r>
          </w:p>
          <w:p w:rsidR="000853B8" w:rsidRPr="00CE36DC" w:rsidRDefault="000853B8" w:rsidP="00085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0853B8" w:rsidRPr="00B35228" w:rsidRDefault="000853B8" w:rsidP="00085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5228">
              <w:rPr>
                <w:rFonts w:ascii="Times New Roman" w:hAnsi="Times New Roman" w:cs="Times New Roman"/>
                <w:sz w:val="20"/>
                <w:szCs w:val="20"/>
              </w:rPr>
              <w:t>Параничева</w:t>
            </w:r>
            <w:proofErr w:type="spellEnd"/>
            <w:r w:rsidRPr="00B35228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2781" w:type="dxa"/>
          </w:tcPr>
          <w:p w:rsidR="000853B8" w:rsidRPr="00B35228" w:rsidRDefault="000853B8" w:rsidP="00085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228">
              <w:rPr>
                <w:rFonts w:ascii="Times New Roman" w:hAnsi="Times New Roman" w:cs="Times New Roman"/>
                <w:sz w:val="20"/>
                <w:szCs w:val="20"/>
              </w:rPr>
              <w:t>Стимулирование и развитие современного композиторского творчества в Российской Федерации.</w:t>
            </w:r>
          </w:p>
          <w:p w:rsidR="000853B8" w:rsidRPr="00B35228" w:rsidRDefault="000853B8" w:rsidP="000853B8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22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доступности исполнения лучших образцов современной российской академической музыки </w:t>
            </w:r>
            <w:r w:rsidRPr="00290F53">
              <w:rPr>
                <w:rFonts w:ascii="Times New Roman" w:hAnsi="Times New Roman" w:cs="Times New Roman"/>
                <w:sz w:val="20"/>
                <w:szCs w:val="20"/>
              </w:rPr>
              <w:t>для малообеспеченных и социально-незащищенных категорий граждан</w:t>
            </w:r>
          </w:p>
        </w:tc>
        <w:tc>
          <w:tcPr>
            <w:tcW w:w="1597" w:type="dxa"/>
          </w:tcPr>
          <w:p w:rsidR="000853B8" w:rsidRPr="00B35228" w:rsidRDefault="000853B8" w:rsidP="00085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228">
              <w:rPr>
                <w:rFonts w:ascii="Times New Roman" w:hAnsi="Times New Roman" w:cs="Times New Roman"/>
                <w:sz w:val="20"/>
                <w:szCs w:val="20"/>
              </w:rPr>
              <w:t>Февраль 2020 года</w:t>
            </w:r>
          </w:p>
        </w:tc>
        <w:tc>
          <w:tcPr>
            <w:tcW w:w="1414" w:type="dxa"/>
          </w:tcPr>
          <w:p w:rsidR="000853B8" w:rsidRPr="00B35228" w:rsidRDefault="000853B8" w:rsidP="00085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228">
              <w:rPr>
                <w:rFonts w:ascii="Times New Roman" w:hAnsi="Times New Roman" w:cs="Times New Roman"/>
                <w:sz w:val="20"/>
                <w:szCs w:val="20"/>
              </w:rPr>
              <w:t>Декабрь 2020 года</w:t>
            </w:r>
          </w:p>
        </w:tc>
      </w:tr>
    </w:tbl>
    <w:p w:rsidR="00C17BE9" w:rsidRDefault="00C17BE9" w:rsidP="00ED4E5A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C17BE9" w:rsidRDefault="00C17BE9">
      <w:pPr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br w:type="page"/>
      </w:r>
    </w:p>
    <w:p w:rsidR="00C26524" w:rsidRPr="00DA039E" w:rsidRDefault="0071317C" w:rsidP="00DA039E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39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 w:rsidR="00C26524" w:rsidRPr="00DA039E">
        <w:rPr>
          <w:rFonts w:ascii="Times New Roman" w:hAnsi="Times New Roman" w:cs="Times New Roman"/>
          <w:b/>
          <w:sz w:val="24"/>
          <w:szCs w:val="24"/>
        </w:rPr>
        <w:t xml:space="preserve"> к Программе </w:t>
      </w:r>
      <w:r w:rsidR="00C26524" w:rsidRPr="00DA0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творчества, музыкального просветительства и оказания социально-экономической поддержки </w:t>
      </w:r>
      <w:r w:rsidR="00DA039E" w:rsidRPr="00DA0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деятелей культуры, в том числе ч</w:t>
      </w:r>
      <w:r w:rsidR="00C26524" w:rsidRPr="00DA0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ленов Всероссийской общественной организации </w:t>
      </w:r>
      <w:r w:rsidR="00DA039E" w:rsidRPr="00DA0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26524" w:rsidRPr="00DA0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«Союз композиторов России» на 2020 год</w:t>
      </w:r>
    </w:p>
    <w:p w:rsidR="0071317C" w:rsidRPr="00DA039E" w:rsidRDefault="0071317C" w:rsidP="00DA039E">
      <w:pPr>
        <w:pStyle w:val="a7"/>
        <w:spacing w:line="312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3D8" w:rsidRDefault="00C32E41" w:rsidP="00A553D8">
      <w:pPr>
        <w:pStyle w:val="a7"/>
        <w:tabs>
          <w:tab w:val="left" w:pos="284"/>
        </w:tabs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«Развитие творчества, музыкального просветительства и оказания социально-экономической поддержки </w:t>
      </w:r>
      <w:r w:rsidR="00BA61E9" w:rsidRPr="00BA61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деятелей культуры, в том числе члено</w:t>
      </w:r>
      <w:r w:rsidR="00BA6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Всероссийской общественной организации «Союз композиторов России» </w:t>
      </w:r>
      <w:r w:rsidR="00CE36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</w:t>
      </w:r>
      <w:r w:rsidR="00E7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Федеральным законом от 02.12.2019 № 380-ФЗ «О федеральном бюджете на 2020 год и на плановый период </w:t>
      </w:r>
      <w:r w:rsidR="00A5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и 2022 годов», Федеральным законом от 12.01.1996 № 7-ФЗ «О некоммерческих организациях», Постановлением Правительства РФ </w:t>
      </w:r>
      <w:r w:rsidR="00A574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27.12.2010</w:t>
      </w:r>
      <w:proofErr w:type="gramEnd"/>
      <w:r w:rsidR="00A5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="00A5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1135 </w:t>
      </w:r>
      <w:r w:rsidR="00A553D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553D8" w:rsidRPr="00A5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субсидий из федерального бюджета на государственную поддержку отдельных общественных и </w:t>
      </w:r>
      <w:r w:rsidR="00A553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некоммерческих организаций», уставом Организации и направлена на</w:t>
      </w:r>
      <w:r w:rsidR="00A553D8" w:rsidRPr="00A5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материального и социального положения граждан отдельных категорий, </w:t>
      </w:r>
      <w:r w:rsidR="00A5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деятелей культуры, </w:t>
      </w:r>
      <w:r w:rsidR="00A553D8" w:rsidRPr="00A553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 предоставлены дополнительные меры социальной поддержки</w:t>
      </w:r>
      <w:r w:rsidR="00A5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</w:t>
      </w:r>
      <w:r w:rsidR="00A553D8" w:rsidRPr="00A553D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доступности исполнения лучших образцов современной российской академической музыки для малообеспеченных и социально-незащищенных категорий граждан</w:t>
      </w:r>
      <w:r w:rsidR="00A553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32E41" w:rsidRPr="00DA039E" w:rsidRDefault="00A553D8" w:rsidP="00A553D8">
      <w:pPr>
        <w:pStyle w:val="a7"/>
        <w:tabs>
          <w:tab w:val="left" w:pos="284"/>
        </w:tabs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</w:t>
      </w:r>
      <w:r w:rsidR="005E3819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из </w:t>
      </w:r>
      <w:r w:rsidR="00CE36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32E41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E36D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C32E41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E3819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C32E41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36DC" w:rsidRPr="00CE36DC" w:rsidRDefault="005E3819" w:rsidP="00CE36DC">
      <w:pPr>
        <w:pStyle w:val="3"/>
        <w:spacing w:before="0" w:beforeAutospacing="0" w:after="0" w:afterAutospacing="0" w:line="312" w:lineRule="auto"/>
        <w:ind w:firstLine="709"/>
        <w:jc w:val="both"/>
        <w:rPr>
          <w:b w:val="0"/>
          <w:bCs w:val="0"/>
          <w:sz w:val="24"/>
          <w:szCs w:val="24"/>
        </w:rPr>
      </w:pPr>
      <w:r w:rsidRPr="00CE36DC">
        <w:rPr>
          <w:bCs w:val="0"/>
          <w:sz w:val="24"/>
          <w:szCs w:val="24"/>
        </w:rPr>
        <w:t>Мероприятие 1</w:t>
      </w:r>
      <w:r w:rsidRPr="00CE36DC">
        <w:rPr>
          <w:b w:val="0"/>
          <w:bCs w:val="0"/>
          <w:sz w:val="24"/>
          <w:szCs w:val="24"/>
        </w:rPr>
        <w:t xml:space="preserve"> </w:t>
      </w:r>
      <w:r w:rsidR="00D94D48" w:rsidRPr="00CE36DC">
        <w:rPr>
          <w:b w:val="0"/>
          <w:bCs w:val="0"/>
          <w:sz w:val="24"/>
          <w:szCs w:val="24"/>
        </w:rPr>
        <w:t xml:space="preserve">– </w:t>
      </w:r>
      <w:r w:rsidR="00CE36DC" w:rsidRPr="00CE36DC">
        <w:rPr>
          <w:b w:val="0"/>
          <w:bCs w:val="0"/>
          <w:sz w:val="24"/>
          <w:szCs w:val="24"/>
        </w:rPr>
        <w:t>«Повышение материального и социального положения граждан отдельных категорий, которым предоставлены дополнительные меры социальной поддержки</w:t>
      </w:r>
      <w:r w:rsidR="00CE36DC">
        <w:rPr>
          <w:b w:val="0"/>
          <w:bCs w:val="0"/>
          <w:sz w:val="24"/>
          <w:szCs w:val="24"/>
        </w:rPr>
        <w:t>».</w:t>
      </w:r>
    </w:p>
    <w:p w:rsidR="00CE36DC" w:rsidRPr="009E7968" w:rsidRDefault="009E7968" w:rsidP="009E7968">
      <w:pPr>
        <w:pStyle w:val="3"/>
        <w:spacing w:before="0" w:beforeAutospacing="0" w:after="0" w:afterAutospacing="0" w:line="312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 w:rsidR="00E736CF">
        <w:rPr>
          <w:b w:val="0"/>
          <w:bCs w:val="0"/>
          <w:sz w:val="24"/>
          <w:szCs w:val="24"/>
        </w:rPr>
        <w:t>Выполнение у</w:t>
      </w:r>
      <w:r>
        <w:rPr>
          <w:b w:val="0"/>
          <w:bCs w:val="0"/>
          <w:sz w:val="24"/>
          <w:szCs w:val="24"/>
        </w:rPr>
        <w:t>казанно</w:t>
      </w:r>
      <w:r w:rsidR="00E736CF">
        <w:rPr>
          <w:b w:val="0"/>
          <w:bCs w:val="0"/>
          <w:sz w:val="24"/>
          <w:szCs w:val="24"/>
        </w:rPr>
        <w:t>го</w:t>
      </w:r>
      <w:r>
        <w:rPr>
          <w:b w:val="0"/>
          <w:bCs w:val="0"/>
          <w:sz w:val="24"/>
          <w:szCs w:val="24"/>
        </w:rPr>
        <w:t xml:space="preserve"> мероприяти</w:t>
      </w:r>
      <w:r w:rsidR="00E736CF">
        <w:rPr>
          <w:b w:val="0"/>
          <w:bCs w:val="0"/>
          <w:sz w:val="24"/>
          <w:szCs w:val="24"/>
        </w:rPr>
        <w:t>я</w:t>
      </w:r>
      <w:r>
        <w:rPr>
          <w:b w:val="0"/>
          <w:bCs w:val="0"/>
          <w:sz w:val="24"/>
          <w:szCs w:val="24"/>
        </w:rPr>
        <w:t xml:space="preserve"> состоит из двух этапов</w:t>
      </w:r>
      <w:r w:rsidRPr="009E7968">
        <w:rPr>
          <w:b w:val="0"/>
          <w:bCs w:val="0"/>
          <w:sz w:val="24"/>
          <w:szCs w:val="24"/>
        </w:rPr>
        <w:t>:</w:t>
      </w:r>
    </w:p>
    <w:p w:rsidR="005E3819" w:rsidRPr="009E7968" w:rsidRDefault="005E3819" w:rsidP="009E7968">
      <w:pPr>
        <w:pStyle w:val="3"/>
        <w:numPr>
          <w:ilvl w:val="0"/>
          <w:numId w:val="7"/>
        </w:numPr>
        <w:tabs>
          <w:tab w:val="left" w:pos="1134"/>
        </w:tabs>
        <w:spacing w:before="0" w:beforeAutospacing="0" w:after="0" w:afterAutospacing="0" w:line="312" w:lineRule="auto"/>
        <w:ind w:left="0" w:firstLine="709"/>
        <w:jc w:val="both"/>
        <w:rPr>
          <w:b w:val="0"/>
          <w:bCs w:val="0"/>
          <w:sz w:val="24"/>
          <w:szCs w:val="24"/>
        </w:rPr>
      </w:pPr>
      <w:r w:rsidRPr="009E7968">
        <w:rPr>
          <w:rFonts w:eastAsiaTheme="minorHAnsi"/>
          <w:b w:val="0"/>
          <w:bCs w:val="0"/>
          <w:sz w:val="24"/>
          <w:szCs w:val="24"/>
          <w:lang w:eastAsia="en-US"/>
        </w:rPr>
        <w:t>Оказание материальной помощи</w:t>
      </w:r>
      <w:r w:rsidR="009824C4" w:rsidRPr="009E7968">
        <w:rPr>
          <w:rFonts w:eastAsiaTheme="minorHAnsi"/>
          <w:b w:val="0"/>
          <w:bCs w:val="0"/>
          <w:sz w:val="24"/>
          <w:szCs w:val="24"/>
          <w:lang w:eastAsia="en-US"/>
        </w:rPr>
        <w:t xml:space="preserve"> деятелям культуры, в том числе членам</w:t>
      </w:r>
      <w:r w:rsidRPr="009E7968">
        <w:rPr>
          <w:rFonts w:eastAsiaTheme="minorHAnsi"/>
          <w:b w:val="0"/>
          <w:bCs w:val="0"/>
          <w:sz w:val="24"/>
          <w:szCs w:val="24"/>
          <w:lang w:eastAsia="en-US"/>
        </w:rPr>
        <w:t xml:space="preserve"> Всероссийской общественной организации «Союз композиторов России».</w:t>
      </w:r>
    </w:p>
    <w:p w:rsidR="005E3819" w:rsidRDefault="005E3819" w:rsidP="00DA039E">
      <w:pPr>
        <w:pStyle w:val="3"/>
        <w:spacing w:before="0" w:beforeAutospacing="0" w:after="0" w:afterAutospacing="0" w:line="312" w:lineRule="auto"/>
        <w:ind w:firstLine="708"/>
        <w:jc w:val="both"/>
        <w:rPr>
          <w:rFonts w:eastAsiaTheme="minorHAnsi" w:cstheme="minorBidi"/>
          <w:b w:val="0"/>
          <w:sz w:val="24"/>
          <w:szCs w:val="24"/>
        </w:rPr>
      </w:pPr>
      <w:r w:rsidRPr="00DA039E">
        <w:rPr>
          <w:rFonts w:eastAsiaTheme="minorHAnsi" w:cstheme="minorBidi"/>
          <w:b w:val="0"/>
          <w:sz w:val="24"/>
          <w:szCs w:val="24"/>
        </w:rPr>
        <w:t xml:space="preserve">Цель: оказание материальной поддержки </w:t>
      </w:r>
      <w:r w:rsidR="00881D33" w:rsidRPr="00DA039E">
        <w:rPr>
          <w:rFonts w:eastAsiaTheme="minorHAnsi"/>
          <w:b w:val="0"/>
          <w:bCs w:val="0"/>
          <w:sz w:val="24"/>
          <w:szCs w:val="24"/>
          <w:lang w:eastAsia="en-US"/>
        </w:rPr>
        <w:t>деятелям культуры, в том числе членам Всероссийской общественной организации «Союз композиторов России»</w:t>
      </w:r>
      <w:r w:rsidRPr="00DA039E">
        <w:rPr>
          <w:rFonts w:eastAsiaTheme="minorHAnsi" w:cstheme="minorBidi"/>
          <w:b w:val="0"/>
          <w:sz w:val="24"/>
          <w:szCs w:val="24"/>
        </w:rPr>
        <w:t>, оказавшимся в сложной жизненной ситуации.</w:t>
      </w:r>
    </w:p>
    <w:p w:rsidR="00397BDE" w:rsidRPr="00DA039E" w:rsidRDefault="00495EB6" w:rsidP="00DA039E">
      <w:pPr>
        <w:pStyle w:val="3"/>
        <w:spacing w:before="0" w:beforeAutospacing="0" w:after="0" w:afterAutospacing="0" w:line="312" w:lineRule="auto"/>
        <w:ind w:firstLine="708"/>
        <w:jc w:val="both"/>
        <w:rPr>
          <w:rFonts w:eastAsiaTheme="minorHAnsi" w:cstheme="minorBidi"/>
          <w:b w:val="0"/>
          <w:sz w:val="24"/>
          <w:szCs w:val="24"/>
        </w:rPr>
      </w:pPr>
      <w:r w:rsidRPr="00495EB6">
        <w:rPr>
          <w:rFonts w:eastAsiaTheme="minorHAnsi" w:cstheme="minorBidi"/>
          <w:b w:val="0"/>
          <w:sz w:val="24"/>
          <w:szCs w:val="24"/>
        </w:rPr>
        <w:t xml:space="preserve">Предоставление </w:t>
      </w:r>
      <w:r w:rsidR="00397BDE">
        <w:rPr>
          <w:rFonts w:eastAsiaTheme="minorHAnsi" w:cstheme="minorBidi"/>
          <w:b w:val="0"/>
          <w:sz w:val="24"/>
          <w:szCs w:val="24"/>
        </w:rPr>
        <w:t xml:space="preserve">материальной помощи осуществляется </w:t>
      </w:r>
      <w:r w:rsidR="00380F0A">
        <w:rPr>
          <w:rFonts w:eastAsiaTheme="minorHAnsi" w:cstheme="minorBidi"/>
          <w:b w:val="0"/>
          <w:sz w:val="24"/>
          <w:szCs w:val="24"/>
        </w:rPr>
        <w:t>в соответствии с</w:t>
      </w:r>
      <w:r w:rsidR="00397BDE">
        <w:rPr>
          <w:rFonts w:eastAsiaTheme="minorHAnsi" w:cstheme="minorBidi"/>
          <w:b w:val="0"/>
          <w:sz w:val="24"/>
          <w:szCs w:val="24"/>
        </w:rPr>
        <w:t xml:space="preserve"> Положени</w:t>
      </w:r>
      <w:r w:rsidR="00380F0A">
        <w:rPr>
          <w:rFonts w:eastAsiaTheme="minorHAnsi" w:cstheme="minorBidi"/>
          <w:b w:val="0"/>
          <w:sz w:val="24"/>
          <w:szCs w:val="24"/>
        </w:rPr>
        <w:t>ем</w:t>
      </w:r>
      <w:r w:rsidR="00397BDE">
        <w:rPr>
          <w:rFonts w:eastAsiaTheme="minorHAnsi" w:cstheme="minorBidi"/>
          <w:b w:val="0"/>
          <w:sz w:val="24"/>
          <w:szCs w:val="24"/>
        </w:rPr>
        <w:t xml:space="preserve"> о выплате материальной помощи, утвержденного </w:t>
      </w:r>
      <w:r w:rsidR="00397BDE" w:rsidRPr="00397BDE">
        <w:rPr>
          <w:rFonts w:eastAsiaTheme="minorHAnsi" w:cstheme="minorBidi"/>
          <w:b w:val="0"/>
          <w:sz w:val="24"/>
          <w:szCs w:val="24"/>
        </w:rPr>
        <w:t>приказом генерального директора Организации № 03 от 09.01.2019</w:t>
      </w:r>
      <w:r w:rsidR="00380F0A">
        <w:rPr>
          <w:rFonts w:eastAsiaTheme="minorHAnsi" w:cstheme="minorBidi"/>
          <w:b w:val="0"/>
          <w:sz w:val="24"/>
          <w:szCs w:val="24"/>
        </w:rPr>
        <w:t>.</w:t>
      </w:r>
    </w:p>
    <w:p w:rsidR="005E3819" w:rsidRPr="00DA039E" w:rsidRDefault="005E3819" w:rsidP="00DA039E">
      <w:pPr>
        <w:shd w:val="clear" w:color="auto" w:fill="FFFFFF"/>
        <w:tabs>
          <w:tab w:val="left" w:pos="284"/>
        </w:tabs>
        <w:spacing w:after="0" w:line="312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A03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DA03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DA039E">
        <w:rPr>
          <w:rFonts w:ascii="Times New Roman" w:hAnsi="Times New Roman"/>
          <w:bCs/>
          <w:sz w:val="24"/>
          <w:szCs w:val="24"/>
          <w:lang w:eastAsia="ru-RU"/>
        </w:rPr>
        <w:t xml:space="preserve">Оценка эффективности реализации </w:t>
      </w:r>
      <w:r w:rsidR="00255821" w:rsidRPr="00DA039E">
        <w:rPr>
          <w:rFonts w:ascii="Times New Roman" w:hAnsi="Times New Roman"/>
          <w:bCs/>
          <w:sz w:val="24"/>
          <w:szCs w:val="24"/>
          <w:lang w:eastAsia="ru-RU"/>
        </w:rPr>
        <w:t>мероприятия</w:t>
      </w:r>
      <w:r w:rsidRPr="00DA039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E7968">
        <w:rPr>
          <w:rFonts w:ascii="Times New Roman" w:hAnsi="Times New Roman"/>
          <w:bCs/>
          <w:sz w:val="24"/>
          <w:szCs w:val="24"/>
          <w:lang w:eastAsia="ru-RU"/>
        </w:rPr>
        <w:t xml:space="preserve">в рамках первого этапа </w:t>
      </w:r>
      <w:r w:rsidRPr="00DA039E">
        <w:rPr>
          <w:rFonts w:ascii="Times New Roman" w:hAnsi="Times New Roman"/>
          <w:bCs/>
          <w:sz w:val="24"/>
          <w:szCs w:val="24"/>
          <w:lang w:eastAsia="ru-RU"/>
        </w:rPr>
        <w:t>будет осуществляться по следующ</w:t>
      </w:r>
      <w:r w:rsidR="00B8521E" w:rsidRPr="00DA039E">
        <w:rPr>
          <w:rFonts w:ascii="Times New Roman" w:hAnsi="Times New Roman"/>
          <w:bCs/>
          <w:sz w:val="24"/>
          <w:szCs w:val="24"/>
          <w:lang w:eastAsia="ru-RU"/>
        </w:rPr>
        <w:t>ему</w:t>
      </w:r>
      <w:r w:rsidRPr="00DA039E">
        <w:rPr>
          <w:rFonts w:ascii="Times New Roman" w:hAnsi="Times New Roman"/>
          <w:bCs/>
          <w:sz w:val="24"/>
          <w:szCs w:val="24"/>
          <w:lang w:eastAsia="ru-RU"/>
        </w:rPr>
        <w:t xml:space="preserve"> показател</w:t>
      </w:r>
      <w:r w:rsidR="00B8521E" w:rsidRPr="00DA039E">
        <w:rPr>
          <w:rFonts w:ascii="Times New Roman" w:hAnsi="Times New Roman"/>
          <w:bCs/>
          <w:sz w:val="24"/>
          <w:szCs w:val="24"/>
          <w:lang w:eastAsia="ru-RU"/>
        </w:rPr>
        <w:t>ю</w:t>
      </w:r>
      <w:r w:rsidRPr="00DA039E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</w:p>
    <w:p w:rsidR="005E3819" w:rsidRPr="00DA039E" w:rsidRDefault="000B79F6" w:rsidP="00DA039E">
      <w:pPr>
        <w:pStyle w:val="aa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B79F6">
        <w:rPr>
          <w:rFonts w:ascii="Times New Roman" w:hAnsi="Times New Roman"/>
          <w:bCs/>
          <w:sz w:val="24"/>
          <w:szCs w:val="24"/>
          <w:lang w:eastAsia="ru-RU"/>
        </w:rPr>
        <w:t>количество граждан отдельных категорий, которым предоставлены дополнительные меры социальной поддержки</w:t>
      </w:r>
      <w:r w:rsidR="005E3819" w:rsidRPr="00DA039E">
        <w:rPr>
          <w:rFonts w:ascii="Times New Roman" w:hAnsi="Times New Roman"/>
          <w:bCs/>
          <w:sz w:val="24"/>
          <w:szCs w:val="24"/>
          <w:lang w:eastAsia="ru-RU"/>
        </w:rPr>
        <w:t xml:space="preserve">, составляет не менее </w:t>
      </w:r>
      <w:r w:rsidR="009F135C" w:rsidRPr="00DA039E">
        <w:rPr>
          <w:rFonts w:ascii="Times New Roman" w:hAnsi="Times New Roman"/>
          <w:bCs/>
          <w:sz w:val="24"/>
          <w:szCs w:val="24"/>
          <w:lang w:eastAsia="ru-RU"/>
        </w:rPr>
        <w:t>100</w:t>
      </w:r>
      <w:r w:rsidR="005E3819" w:rsidRPr="00DA039E">
        <w:rPr>
          <w:rFonts w:ascii="Times New Roman" w:hAnsi="Times New Roman"/>
          <w:bCs/>
          <w:sz w:val="24"/>
          <w:szCs w:val="24"/>
          <w:lang w:eastAsia="ru-RU"/>
        </w:rPr>
        <w:t xml:space="preserve"> человек.</w:t>
      </w:r>
    </w:p>
    <w:p w:rsidR="009F135C" w:rsidRPr="00DA039E" w:rsidRDefault="009F135C" w:rsidP="009E7968">
      <w:pPr>
        <w:pStyle w:val="3"/>
        <w:numPr>
          <w:ilvl w:val="0"/>
          <w:numId w:val="7"/>
        </w:numPr>
        <w:tabs>
          <w:tab w:val="left" w:pos="1134"/>
        </w:tabs>
        <w:spacing w:before="0" w:beforeAutospacing="0" w:after="0" w:afterAutospacing="0" w:line="312" w:lineRule="auto"/>
        <w:ind w:left="0" w:firstLine="709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DA039E">
        <w:rPr>
          <w:rFonts w:eastAsiaTheme="minorHAnsi"/>
          <w:b w:val="0"/>
          <w:bCs w:val="0"/>
          <w:sz w:val="24"/>
          <w:szCs w:val="24"/>
          <w:lang w:eastAsia="en-US"/>
        </w:rPr>
        <w:t>Выплата творческих стипендий талантливы</w:t>
      </w:r>
      <w:r w:rsidR="002051B2" w:rsidRPr="00DA039E">
        <w:rPr>
          <w:rFonts w:eastAsiaTheme="minorHAnsi"/>
          <w:b w:val="0"/>
          <w:bCs w:val="0"/>
          <w:sz w:val="24"/>
          <w:szCs w:val="24"/>
          <w:lang w:eastAsia="en-US"/>
        </w:rPr>
        <w:t>м</w:t>
      </w:r>
      <w:r w:rsidRPr="00DA039E">
        <w:rPr>
          <w:rFonts w:eastAsiaTheme="minorHAnsi"/>
          <w:b w:val="0"/>
          <w:bCs w:val="0"/>
          <w:sz w:val="24"/>
          <w:szCs w:val="24"/>
          <w:lang w:eastAsia="en-US"/>
        </w:rPr>
        <w:t xml:space="preserve"> молоды</w:t>
      </w:r>
      <w:r w:rsidR="002051B2" w:rsidRPr="00DA039E">
        <w:rPr>
          <w:rFonts w:eastAsiaTheme="minorHAnsi"/>
          <w:b w:val="0"/>
          <w:bCs w:val="0"/>
          <w:sz w:val="24"/>
          <w:szCs w:val="24"/>
          <w:lang w:eastAsia="en-US"/>
        </w:rPr>
        <w:t>м</w:t>
      </w:r>
      <w:r w:rsidRPr="00DA039E">
        <w:rPr>
          <w:rFonts w:eastAsiaTheme="minorHAnsi"/>
          <w:b w:val="0"/>
          <w:bCs w:val="0"/>
          <w:sz w:val="24"/>
          <w:szCs w:val="24"/>
          <w:lang w:eastAsia="en-US"/>
        </w:rPr>
        <w:t xml:space="preserve"> автор</w:t>
      </w:r>
      <w:r w:rsidR="002051B2" w:rsidRPr="00DA039E">
        <w:rPr>
          <w:rFonts w:eastAsiaTheme="minorHAnsi"/>
          <w:b w:val="0"/>
          <w:bCs w:val="0"/>
          <w:sz w:val="24"/>
          <w:szCs w:val="24"/>
          <w:lang w:eastAsia="en-US"/>
        </w:rPr>
        <w:t>ам</w:t>
      </w:r>
      <w:r w:rsidRPr="00DA039E">
        <w:rPr>
          <w:rFonts w:eastAsiaTheme="minorHAnsi"/>
          <w:b w:val="0"/>
          <w:bCs w:val="0"/>
          <w:sz w:val="24"/>
          <w:szCs w:val="24"/>
          <w:lang w:eastAsia="en-US"/>
        </w:rPr>
        <w:t xml:space="preserve"> </w:t>
      </w:r>
      <w:r w:rsidR="0081751B">
        <w:rPr>
          <w:rFonts w:eastAsiaTheme="minorHAnsi"/>
          <w:b w:val="0"/>
          <w:bCs w:val="0"/>
          <w:sz w:val="24"/>
          <w:szCs w:val="24"/>
          <w:lang w:eastAsia="en-US"/>
        </w:rPr>
        <w:t>и исполнителям</w:t>
      </w:r>
      <w:r w:rsidR="00DA039E" w:rsidRPr="00DA039E">
        <w:rPr>
          <w:b w:val="0"/>
          <w:sz w:val="24"/>
          <w:szCs w:val="24"/>
        </w:rPr>
        <w:t>, в том числе</w:t>
      </w:r>
      <w:r w:rsidRPr="00DA039E">
        <w:rPr>
          <w:rFonts w:eastAsiaTheme="minorHAnsi"/>
          <w:b w:val="0"/>
          <w:bCs w:val="0"/>
          <w:sz w:val="24"/>
          <w:szCs w:val="24"/>
          <w:lang w:eastAsia="en-US"/>
        </w:rPr>
        <w:t xml:space="preserve"> член</w:t>
      </w:r>
      <w:r w:rsidR="002051B2" w:rsidRPr="00DA039E">
        <w:rPr>
          <w:rFonts w:eastAsiaTheme="minorHAnsi"/>
          <w:b w:val="0"/>
          <w:bCs w:val="0"/>
          <w:sz w:val="24"/>
          <w:szCs w:val="24"/>
          <w:lang w:eastAsia="en-US"/>
        </w:rPr>
        <w:t>ам</w:t>
      </w:r>
      <w:r w:rsidRPr="00DA039E">
        <w:rPr>
          <w:rFonts w:eastAsiaTheme="minorHAnsi"/>
          <w:b w:val="0"/>
          <w:bCs w:val="0"/>
          <w:sz w:val="24"/>
          <w:szCs w:val="24"/>
          <w:lang w:eastAsia="en-US"/>
        </w:rPr>
        <w:t xml:space="preserve"> Всероссийской общественной организации «Союз композиторов России».</w:t>
      </w:r>
    </w:p>
    <w:p w:rsidR="009F135C" w:rsidRDefault="009F135C" w:rsidP="00DA039E">
      <w:pPr>
        <w:pStyle w:val="3"/>
        <w:spacing w:before="0" w:beforeAutospacing="0" w:after="0" w:afterAutospacing="0" w:line="312" w:lineRule="auto"/>
        <w:ind w:firstLine="708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DA039E">
        <w:rPr>
          <w:rFonts w:eastAsiaTheme="minorHAnsi" w:cstheme="minorBidi"/>
          <w:b w:val="0"/>
          <w:sz w:val="24"/>
          <w:szCs w:val="24"/>
        </w:rPr>
        <w:t xml:space="preserve">Цель: </w:t>
      </w:r>
      <w:r w:rsidRPr="00DA039E">
        <w:rPr>
          <w:rFonts w:eastAsiaTheme="minorHAnsi"/>
          <w:b w:val="0"/>
          <w:bCs w:val="0"/>
          <w:sz w:val="24"/>
          <w:szCs w:val="24"/>
          <w:lang w:eastAsia="en-US"/>
        </w:rPr>
        <w:t>Создание благоприятных социальных условий для творческого развития</w:t>
      </w:r>
      <w:r w:rsidR="00A84897" w:rsidRPr="00A84897">
        <w:rPr>
          <w:rFonts w:eastAsiaTheme="minorHAnsi"/>
          <w:b w:val="0"/>
          <w:bCs w:val="0"/>
          <w:sz w:val="24"/>
          <w:szCs w:val="24"/>
          <w:lang w:eastAsia="en-US"/>
        </w:rPr>
        <w:t xml:space="preserve"> </w:t>
      </w:r>
      <w:r w:rsidR="00A84897" w:rsidRPr="00DA039E">
        <w:rPr>
          <w:rFonts w:eastAsiaTheme="minorHAnsi"/>
          <w:b w:val="0"/>
          <w:bCs w:val="0"/>
          <w:sz w:val="24"/>
          <w:szCs w:val="24"/>
          <w:lang w:eastAsia="en-US"/>
        </w:rPr>
        <w:t>автор</w:t>
      </w:r>
      <w:r w:rsidR="00A84897">
        <w:rPr>
          <w:rFonts w:eastAsiaTheme="minorHAnsi"/>
          <w:b w:val="0"/>
          <w:bCs w:val="0"/>
          <w:sz w:val="24"/>
          <w:szCs w:val="24"/>
          <w:lang w:eastAsia="en-US"/>
        </w:rPr>
        <w:t>ов</w:t>
      </w:r>
      <w:r w:rsidR="00A84897" w:rsidRPr="00DA039E">
        <w:rPr>
          <w:rFonts w:eastAsiaTheme="minorHAnsi"/>
          <w:b w:val="0"/>
          <w:bCs w:val="0"/>
          <w:sz w:val="24"/>
          <w:szCs w:val="24"/>
          <w:lang w:eastAsia="en-US"/>
        </w:rPr>
        <w:t xml:space="preserve"> </w:t>
      </w:r>
      <w:r w:rsidR="0081751B">
        <w:rPr>
          <w:rFonts w:eastAsiaTheme="minorHAnsi"/>
          <w:b w:val="0"/>
          <w:bCs w:val="0"/>
          <w:sz w:val="24"/>
          <w:szCs w:val="24"/>
          <w:lang w:eastAsia="en-US"/>
        </w:rPr>
        <w:t>и исполнителей</w:t>
      </w:r>
      <w:r w:rsidR="00A84897" w:rsidRPr="00DA039E">
        <w:rPr>
          <w:b w:val="0"/>
          <w:sz w:val="24"/>
          <w:szCs w:val="24"/>
        </w:rPr>
        <w:t xml:space="preserve">, </w:t>
      </w:r>
      <w:r w:rsidR="00A84897">
        <w:rPr>
          <w:b w:val="0"/>
          <w:sz w:val="24"/>
          <w:szCs w:val="24"/>
        </w:rPr>
        <w:t>в том числе</w:t>
      </w:r>
      <w:r w:rsidRPr="00DA039E">
        <w:rPr>
          <w:rFonts w:eastAsiaTheme="minorHAnsi"/>
          <w:b w:val="0"/>
          <w:bCs w:val="0"/>
          <w:sz w:val="24"/>
          <w:szCs w:val="24"/>
          <w:lang w:eastAsia="en-US"/>
        </w:rPr>
        <w:t xml:space="preserve"> членов Всероссийской общественной организации «Союз композиторов России».</w:t>
      </w:r>
    </w:p>
    <w:p w:rsidR="00DD7192" w:rsidRPr="00DA039E" w:rsidRDefault="00495EB6" w:rsidP="00DD7192">
      <w:pPr>
        <w:pStyle w:val="3"/>
        <w:spacing w:before="0" w:beforeAutospacing="0" w:after="0" w:afterAutospacing="0" w:line="312" w:lineRule="auto"/>
        <w:ind w:firstLine="708"/>
        <w:jc w:val="both"/>
        <w:rPr>
          <w:rFonts w:eastAsiaTheme="minorHAnsi" w:cstheme="minorBidi"/>
          <w:b w:val="0"/>
          <w:sz w:val="24"/>
          <w:szCs w:val="24"/>
        </w:rPr>
      </w:pPr>
      <w:r w:rsidRPr="00495EB6">
        <w:rPr>
          <w:rFonts w:eastAsiaTheme="minorHAnsi" w:cstheme="minorBidi"/>
          <w:b w:val="0"/>
          <w:sz w:val="24"/>
          <w:szCs w:val="24"/>
        </w:rPr>
        <w:lastRenderedPageBreak/>
        <w:t xml:space="preserve">Предоставление </w:t>
      </w:r>
      <w:r w:rsidRPr="00DA039E">
        <w:rPr>
          <w:rFonts w:eastAsiaTheme="minorHAnsi"/>
          <w:b w:val="0"/>
          <w:bCs w:val="0"/>
          <w:sz w:val="24"/>
          <w:szCs w:val="24"/>
          <w:lang w:eastAsia="en-US"/>
        </w:rPr>
        <w:t xml:space="preserve">творческих стипендий </w:t>
      </w:r>
      <w:r w:rsidR="00DD7192">
        <w:rPr>
          <w:rFonts w:eastAsiaTheme="minorHAnsi" w:cstheme="minorBidi"/>
          <w:b w:val="0"/>
          <w:sz w:val="24"/>
          <w:szCs w:val="24"/>
        </w:rPr>
        <w:t xml:space="preserve">осуществляется в соответствии с Положением о выплате </w:t>
      </w:r>
      <w:r w:rsidR="00DD7192" w:rsidRPr="00DA039E">
        <w:rPr>
          <w:rFonts w:eastAsiaTheme="minorHAnsi"/>
          <w:b w:val="0"/>
          <w:bCs w:val="0"/>
          <w:sz w:val="24"/>
          <w:szCs w:val="24"/>
          <w:lang w:eastAsia="en-US"/>
        </w:rPr>
        <w:t>творческих стипендий</w:t>
      </w:r>
      <w:r w:rsidR="00DD7192">
        <w:rPr>
          <w:rFonts w:eastAsiaTheme="minorHAnsi" w:cstheme="minorBidi"/>
          <w:b w:val="0"/>
          <w:sz w:val="24"/>
          <w:szCs w:val="24"/>
        </w:rPr>
        <w:t xml:space="preserve">, утвержденного </w:t>
      </w:r>
      <w:r w:rsidR="00DD7192" w:rsidRPr="00397BDE">
        <w:rPr>
          <w:rFonts w:eastAsiaTheme="minorHAnsi" w:cstheme="minorBidi"/>
          <w:b w:val="0"/>
          <w:sz w:val="24"/>
          <w:szCs w:val="24"/>
        </w:rPr>
        <w:t xml:space="preserve">приказом генерального директора Организации № </w:t>
      </w:r>
      <w:r w:rsidR="000D0E54">
        <w:rPr>
          <w:rFonts w:eastAsiaTheme="minorHAnsi" w:cstheme="minorBidi"/>
          <w:b w:val="0"/>
          <w:sz w:val="24"/>
          <w:szCs w:val="24"/>
        </w:rPr>
        <w:t>37/1</w:t>
      </w:r>
      <w:r w:rsidR="00DD7192" w:rsidRPr="00397BDE">
        <w:rPr>
          <w:rFonts w:eastAsiaTheme="minorHAnsi" w:cstheme="minorBidi"/>
          <w:b w:val="0"/>
          <w:sz w:val="24"/>
          <w:szCs w:val="24"/>
        </w:rPr>
        <w:t xml:space="preserve"> от </w:t>
      </w:r>
      <w:r w:rsidR="001D5180">
        <w:rPr>
          <w:rFonts w:eastAsiaTheme="minorHAnsi" w:cstheme="minorBidi"/>
          <w:b w:val="0"/>
          <w:sz w:val="24"/>
          <w:szCs w:val="24"/>
        </w:rPr>
        <w:t>25</w:t>
      </w:r>
      <w:r w:rsidR="00DD7192" w:rsidRPr="00397BDE">
        <w:rPr>
          <w:rFonts w:eastAsiaTheme="minorHAnsi" w:cstheme="minorBidi"/>
          <w:b w:val="0"/>
          <w:sz w:val="24"/>
          <w:szCs w:val="24"/>
        </w:rPr>
        <w:t>.</w:t>
      </w:r>
      <w:r w:rsidR="000D0E54">
        <w:rPr>
          <w:rFonts w:eastAsiaTheme="minorHAnsi" w:cstheme="minorBidi"/>
          <w:b w:val="0"/>
          <w:sz w:val="24"/>
          <w:szCs w:val="24"/>
        </w:rPr>
        <w:t>11</w:t>
      </w:r>
      <w:r w:rsidR="00DD7192" w:rsidRPr="00397BDE">
        <w:rPr>
          <w:rFonts w:eastAsiaTheme="minorHAnsi" w:cstheme="minorBidi"/>
          <w:b w:val="0"/>
          <w:sz w:val="24"/>
          <w:szCs w:val="24"/>
        </w:rPr>
        <w:t>.2019</w:t>
      </w:r>
      <w:r w:rsidR="00DD7192">
        <w:rPr>
          <w:rFonts w:eastAsiaTheme="minorHAnsi" w:cstheme="minorBidi"/>
          <w:b w:val="0"/>
          <w:sz w:val="24"/>
          <w:szCs w:val="24"/>
        </w:rPr>
        <w:t>.</w:t>
      </w:r>
    </w:p>
    <w:p w:rsidR="009F135C" w:rsidRPr="00AE33A3" w:rsidRDefault="009F135C" w:rsidP="00DA039E">
      <w:pPr>
        <w:pStyle w:val="3"/>
        <w:spacing w:before="0" w:beforeAutospacing="0" w:after="0" w:afterAutospacing="0" w:line="312" w:lineRule="auto"/>
        <w:ind w:firstLine="708"/>
        <w:jc w:val="both"/>
        <w:rPr>
          <w:b w:val="0"/>
          <w:sz w:val="24"/>
          <w:szCs w:val="24"/>
        </w:rPr>
      </w:pPr>
      <w:r w:rsidRPr="00DA039E">
        <w:rPr>
          <w:b w:val="0"/>
          <w:sz w:val="24"/>
          <w:szCs w:val="24"/>
        </w:rPr>
        <w:t xml:space="preserve">Оценка эффективности реализации мероприятия </w:t>
      </w:r>
      <w:r w:rsidR="009E7968" w:rsidRPr="009E7968">
        <w:rPr>
          <w:b w:val="0"/>
          <w:sz w:val="24"/>
          <w:szCs w:val="24"/>
        </w:rPr>
        <w:t>в рамках второго этапа</w:t>
      </w:r>
      <w:r w:rsidR="009E7968">
        <w:rPr>
          <w:bCs w:val="0"/>
          <w:sz w:val="24"/>
          <w:szCs w:val="24"/>
        </w:rPr>
        <w:t xml:space="preserve"> </w:t>
      </w:r>
      <w:r w:rsidRPr="00DA039E">
        <w:rPr>
          <w:b w:val="0"/>
          <w:sz w:val="24"/>
          <w:szCs w:val="24"/>
        </w:rPr>
        <w:t xml:space="preserve">будет </w:t>
      </w:r>
      <w:r w:rsidRPr="00AE33A3">
        <w:rPr>
          <w:b w:val="0"/>
          <w:sz w:val="24"/>
          <w:szCs w:val="24"/>
        </w:rPr>
        <w:t xml:space="preserve">осуществляться </w:t>
      </w:r>
      <w:r w:rsidR="00B8521E" w:rsidRPr="00AE33A3">
        <w:rPr>
          <w:b w:val="0"/>
          <w:sz w:val="24"/>
          <w:szCs w:val="24"/>
        </w:rPr>
        <w:t>по следующему показателю</w:t>
      </w:r>
      <w:r w:rsidRPr="00AE33A3">
        <w:rPr>
          <w:b w:val="0"/>
          <w:sz w:val="24"/>
          <w:szCs w:val="24"/>
        </w:rPr>
        <w:t xml:space="preserve">: </w:t>
      </w:r>
    </w:p>
    <w:p w:rsidR="009F135C" w:rsidRPr="00AE33A3" w:rsidRDefault="000B79F6" w:rsidP="00DA039E">
      <w:pPr>
        <w:pStyle w:val="aa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граждан отдельных категорий, которым предоставлены дополнительные меры социальной </w:t>
      </w:r>
      <w:proofErr w:type="gramStart"/>
      <w:r w:rsidRPr="00AE3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поддержки</w:t>
      </w:r>
      <w:proofErr w:type="gramEnd"/>
      <w:r w:rsidRPr="00AE3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F135C" w:rsidRPr="00AE3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 не менее 50 человек.</w:t>
      </w:r>
    </w:p>
    <w:p w:rsidR="005E3819" w:rsidRPr="00290F53" w:rsidRDefault="009F135C" w:rsidP="00DA039E">
      <w:pPr>
        <w:pStyle w:val="3"/>
        <w:spacing w:before="0" w:beforeAutospacing="0" w:after="0" w:afterAutospacing="0" w:line="312" w:lineRule="auto"/>
        <w:ind w:firstLine="708"/>
        <w:jc w:val="both"/>
        <w:rPr>
          <w:b w:val="0"/>
          <w:sz w:val="24"/>
          <w:szCs w:val="24"/>
        </w:rPr>
      </w:pPr>
      <w:r w:rsidRPr="00DA039E">
        <w:rPr>
          <w:sz w:val="24"/>
          <w:szCs w:val="24"/>
        </w:rPr>
        <w:t>Мероприятие</w:t>
      </w:r>
      <w:r w:rsidRPr="00DA039E">
        <w:rPr>
          <w:b w:val="0"/>
          <w:sz w:val="24"/>
          <w:szCs w:val="24"/>
        </w:rPr>
        <w:t xml:space="preserve"> </w:t>
      </w:r>
      <w:r w:rsidR="009E7968">
        <w:rPr>
          <w:sz w:val="24"/>
          <w:szCs w:val="24"/>
        </w:rPr>
        <w:t>2</w:t>
      </w:r>
      <w:r w:rsidRPr="00DA039E">
        <w:rPr>
          <w:sz w:val="24"/>
          <w:szCs w:val="24"/>
        </w:rPr>
        <w:t xml:space="preserve"> –</w:t>
      </w:r>
      <w:r w:rsidR="00B8521E" w:rsidRPr="00DA039E">
        <w:rPr>
          <w:sz w:val="24"/>
          <w:szCs w:val="24"/>
        </w:rPr>
        <w:t xml:space="preserve"> </w:t>
      </w:r>
      <w:r w:rsidR="00290F53" w:rsidRPr="00290F53">
        <w:rPr>
          <w:b w:val="0"/>
          <w:sz w:val="24"/>
          <w:szCs w:val="24"/>
        </w:rPr>
        <w:t>«Показ (организация показа) концертов и концертных программ для малообеспеченных и социально-незащищенных категорий граждан</w:t>
      </w:r>
      <w:r w:rsidR="005E3819" w:rsidRPr="00290F53">
        <w:rPr>
          <w:b w:val="0"/>
          <w:sz w:val="24"/>
          <w:szCs w:val="24"/>
        </w:rPr>
        <w:t>»</w:t>
      </w:r>
      <w:r w:rsidR="000E3674" w:rsidRPr="00290F53">
        <w:rPr>
          <w:b w:val="0"/>
          <w:sz w:val="24"/>
          <w:szCs w:val="24"/>
        </w:rPr>
        <w:t>.</w:t>
      </w:r>
    </w:p>
    <w:p w:rsidR="00DA039E" w:rsidRPr="00E154BF" w:rsidRDefault="005E3819" w:rsidP="00DA039E">
      <w:pPr>
        <w:pStyle w:val="a7"/>
        <w:tabs>
          <w:tab w:val="left" w:pos="284"/>
        </w:tabs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поддержка деятелей искусства, в том числе молодых исполнителей. </w:t>
      </w:r>
      <w:r w:rsidR="00DA039E" w:rsidRPr="00E1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исполнения лучших образцов современной российской академической музык</w:t>
      </w:r>
      <w:r w:rsidR="0029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90F53" w:rsidRPr="00290F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малообеспеченных и социально-незащищенных категорий граждан</w:t>
      </w:r>
      <w:r w:rsidR="00290F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3819" w:rsidRPr="00DA039E" w:rsidRDefault="005E3819" w:rsidP="00DA039E">
      <w:pPr>
        <w:shd w:val="clear" w:color="auto" w:fill="FFFFFF"/>
        <w:tabs>
          <w:tab w:val="left" w:pos="28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Целевая аудитория: музыковеды, композиторы, члены Союза композиторов России, студенты и аспиранты средних специальных и высших учебных заведений, </w:t>
      </w:r>
      <w:r w:rsidR="002051B2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и преподаватели детских музыкальных школ и школ искусств, широкий</w:t>
      </w: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 людей, интересующихся современной академической и классической музыкой</w:t>
      </w:r>
      <w:r w:rsidR="002051B2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пенсионеры и ветераны.</w:t>
      </w:r>
    </w:p>
    <w:p w:rsidR="005E3819" w:rsidRPr="00DA039E" w:rsidRDefault="005C7411" w:rsidP="00DA039E">
      <w:pPr>
        <w:shd w:val="clear" w:color="auto" w:fill="FFFFFF"/>
        <w:tabs>
          <w:tab w:val="left" w:pos="28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3819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наблюдается серьезный рост интереса – как у слушателей, так и у многих прославленных музыкальных коллективов – к музыке, адресованной детям. Существуют семейные абонементы и циклы лекций, проводятся «разовые» концерты, к участию в которых привлекаются известные музыканты, актеры, ведущие. Однако внимательный взгляд на программы этих абонементов и концертов показывает, что в подавляющем большинстве случаев программы состоят из произведений композиторов прошлого, чаще всего 18</w:t>
      </w:r>
      <w:r w:rsidR="002051B2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5E3819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половины 20 веков.</w:t>
      </w:r>
    </w:p>
    <w:p w:rsidR="005C7411" w:rsidRDefault="005E3819" w:rsidP="005C7411">
      <w:pPr>
        <w:shd w:val="clear" w:color="auto" w:fill="FFFFFF"/>
        <w:tabs>
          <w:tab w:val="left" w:pos="28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C74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74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Всероссийская общественная организация «Союз композиторов России» предлагает </w:t>
      </w:r>
      <w:r w:rsidR="002051B2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концертов</w:t>
      </w: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камерной музыки, который буд</w:t>
      </w:r>
      <w:r w:rsidR="00A7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знакомить, в том числе </w:t>
      </w: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юных слушателей и их родителей</w:t>
      </w:r>
      <w:r w:rsidR="00A708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лучшими образцами как классической, так и современной музыки. «Героем» и автором каждого концерта будет один из ныне живущих российских композиторов. Композиторы будут составлять программу своего концерта, </w:t>
      </w:r>
      <w:r w:rsidR="002051B2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</w:t>
      </w: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</w:t>
      </w:r>
      <w:r w:rsidR="002051B2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посвящено классической музыке, а </w:t>
      </w:r>
      <w:r w:rsidR="002051B2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–</w:t>
      </w: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сочинениям данного композитора (все выбранные сочинения – для камерного оркестра и солистов, если необходимо). </w:t>
      </w:r>
    </w:p>
    <w:p w:rsidR="005E3819" w:rsidRPr="00DA039E" w:rsidRDefault="005C7411" w:rsidP="005C7411">
      <w:pPr>
        <w:shd w:val="clear" w:color="auto" w:fill="FFFFFF"/>
        <w:tabs>
          <w:tab w:val="left" w:pos="28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3819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современная музыка будет помещена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3819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исторический, «классический» контекст, будет восприниматься слушателями как естественное продолжение и развитие мирового музыкального искусства.</w:t>
      </w:r>
    </w:p>
    <w:p w:rsidR="005E3819" w:rsidRPr="00DA039E" w:rsidRDefault="005E3819" w:rsidP="00DA039E">
      <w:pPr>
        <w:shd w:val="clear" w:color="auto" w:fill="FFFFFF"/>
        <w:tabs>
          <w:tab w:val="left" w:pos="28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Композиторы будут не только составлять программы, но и в диалоге с ведущим рассказывать о своем выборе пришедшим на концерт слушателям. Всероссийская общественная организация «Союз композиторов России» также предлагает все концерты транслировать в режиме реального времени на портале «Культура РФ»</w:t>
      </w:r>
      <w:r w:rsidR="003D29EE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обеспечит доступ к </w:t>
      </w:r>
      <w:r w:rsidR="00881D33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исполняемым произведениям современных авторов во</w:t>
      </w:r>
      <w:r w:rsidR="003D29EE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регионах России.</w:t>
      </w:r>
    </w:p>
    <w:p w:rsidR="005E3819" w:rsidRPr="00DA039E" w:rsidRDefault="005E3819" w:rsidP="00DA039E">
      <w:pPr>
        <w:shd w:val="clear" w:color="auto" w:fill="FFFFFF"/>
        <w:tabs>
          <w:tab w:val="left" w:pos="28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521E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Концерты п</w:t>
      </w:r>
      <w:r w:rsidR="00255821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ройдут </w:t>
      </w: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субботам (начало </w:t>
      </w:r>
      <w:r w:rsidR="002051B2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14 или </w:t>
      </w:r>
      <w:r w:rsidR="00B8521E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15 часов) в Малом</w:t>
      </w:r>
      <w:r w:rsidR="00255821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</w:t>
      </w:r>
      <w:r w:rsidR="00B8521E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Концерт</w:t>
      </w:r>
      <w:r w:rsidR="00B63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зала «Зарядье» в г. Москве (14.02.</w:t>
      </w:r>
      <w:r w:rsidR="00A574E8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63B54">
        <w:rPr>
          <w:rFonts w:ascii="Times New Roman" w:eastAsia="Times New Roman" w:hAnsi="Times New Roman" w:cs="Times New Roman"/>
          <w:sz w:val="24"/>
          <w:szCs w:val="24"/>
          <w:lang w:eastAsia="ru-RU"/>
        </w:rPr>
        <w:t>, 21.03.</w:t>
      </w:r>
      <w:r w:rsidR="00A574E8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63B54">
        <w:rPr>
          <w:rFonts w:ascii="Times New Roman" w:eastAsia="Times New Roman" w:hAnsi="Times New Roman" w:cs="Times New Roman"/>
          <w:sz w:val="24"/>
          <w:szCs w:val="24"/>
          <w:lang w:eastAsia="ru-RU"/>
        </w:rPr>
        <w:t>, 18.04.</w:t>
      </w:r>
      <w:r w:rsidR="00A574E8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63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три концерта осенью 2020 года).</w:t>
      </w:r>
      <w:r w:rsidR="00A7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8CA" w:rsidRPr="00D8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708CA" w:rsidRPr="00D85A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качестве приглашенных композиторов в первых трех концертах будут </w:t>
      </w:r>
      <w:r w:rsidR="0091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выступать </w:t>
      </w:r>
      <w:proofErr w:type="spellStart"/>
      <w:r w:rsidR="00A708CA" w:rsidRPr="00D85A2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Гецелев</w:t>
      </w:r>
      <w:proofErr w:type="spellEnd"/>
      <w:r w:rsidR="00D85A26" w:rsidRPr="00D8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Б.С.</w:t>
      </w:r>
      <w:r w:rsidR="00A708CA" w:rsidRPr="00D85A2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Бодров К.А., Хрущева Н.</w:t>
      </w:r>
      <w:r w:rsidR="00D85A26" w:rsidRPr="00D85A2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F6080B" w:rsidRPr="00DA039E" w:rsidRDefault="00F6080B" w:rsidP="00DA039E">
      <w:pPr>
        <w:shd w:val="clear" w:color="auto" w:fill="FFFFFF"/>
        <w:tabs>
          <w:tab w:val="left" w:pos="28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941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деятелей культуры</w:t>
      </w:r>
      <w:r w:rsidR="00DA039E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молодых исполнителей,</w:t>
      </w:r>
      <w:r w:rsidR="00C94941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также за счет заключения договоров с музыкальными коллективами, исполняющими классическую музыку и предоставления им возможности </w:t>
      </w:r>
      <w:r w:rsidR="000654C9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выступления на одной из главных концертных площадок страны. </w:t>
      </w:r>
      <w:r w:rsidR="00C94941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3819" w:rsidRPr="00DA039E" w:rsidRDefault="000654C9" w:rsidP="00DA039E">
      <w:pPr>
        <w:shd w:val="clear" w:color="auto" w:fill="FFFFFF"/>
        <w:tabs>
          <w:tab w:val="left" w:pos="28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3819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целей будет также осуществляться посредством решения следующих задач:</w:t>
      </w:r>
    </w:p>
    <w:p w:rsidR="005E3819" w:rsidRPr="00DA039E" w:rsidRDefault="003D29EE" w:rsidP="00DA039E">
      <w:pPr>
        <w:pStyle w:val="aa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6</w:t>
      </w:r>
      <w:r w:rsidR="005E3819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концертов камерной музыки с участием членов Всероссийской общественной организации «Союз композиторов России»;</w:t>
      </w:r>
    </w:p>
    <w:p w:rsidR="005E3819" w:rsidRPr="00DA039E" w:rsidRDefault="005E3819" w:rsidP="00DA039E">
      <w:pPr>
        <w:pStyle w:val="aa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договоров на аренду помещений для проведения концертов;</w:t>
      </w:r>
    </w:p>
    <w:p w:rsidR="005E3819" w:rsidRPr="00DA039E" w:rsidRDefault="005E3819" w:rsidP="00DA039E">
      <w:pPr>
        <w:pStyle w:val="aa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договоров на разработку творческого сценария </w:t>
      </w:r>
      <w:r w:rsidR="002051B2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проведени</w:t>
      </w:r>
      <w:r w:rsidR="00A67C22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051B2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концертов;</w:t>
      </w:r>
    </w:p>
    <w:p w:rsidR="005E3819" w:rsidRPr="00DA039E" w:rsidRDefault="005E3819" w:rsidP="00DA039E">
      <w:pPr>
        <w:pStyle w:val="aa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договоров с исполнителями на публичное исполнение музыкальных произведени</w:t>
      </w:r>
      <w:r w:rsidR="002051B2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й в рамках проведения концертов.</w:t>
      </w:r>
    </w:p>
    <w:p w:rsidR="005E3819" w:rsidRPr="00DA039E" w:rsidRDefault="005E3819" w:rsidP="00DA039E">
      <w:pPr>
        <w:shd w:val="clear" w:color="auto" w:fill="FFFFFF"/>
        <w:tabs>
          <w:tab w:val="left" w:pos="28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Оценка эффективности реализации </w:t>
      </w:r>
      <w:r w:rsidR="00B06566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</w:t>
      </w: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осуществляться </w:t>
      </w:r>
      <w:r w:rsidR="008A6615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следующему показателю</w:t>
      </w: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925C3" w:rsidRPr="00DA039E" w:rsidRDefault="00AE33A3" w:rsidP="00DA039E">
      <w:pPr>
        <w:pStyle w:val="aa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проведенных </w:t>
      </w:r>
      <w:r w:rsidR="00F357BC" w:rsidRPr="00F3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концертов и концертных программ для малообеспеченных и социально-незащищенных категорий граждан</w:t>
      </w:r>
      <w:r w:rsidR="00F3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6</w:t>
      </w:r>
      <w:r w:rsidR="00D12E12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25C3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039E" w:rsidRPr="00DA039E" w:rsidRDefault="00DA039E" w:rsidP="00DA039E">
      <w:pPr>
        <w:shd w:val="clear" w:color="auto" w:fill="FFFFFF"/>
        <w:tabs>
          <w:tab w:val="left" w:pos="284"/>
          <w:tab w:val="left" w:pos="709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A0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A0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Социальная эффективность реализации программы</w:t>
      </w:r>
      <w:r w:rsidRPr="00DA039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DA039E" w:rsidRPr="00DA039E" w:rsidRDefault="00F357BC" w:rsidP="00DA039E">
      <w:pPr>
        <w:pStyle w:val="aa"/>
        <w:numPr>
          <w:ilvl w:val="0"/>
          <w:numId w:val="2"/>
        </w:numPr>
        <w:shd w:val="clear" w:color="auto" w:fill="FFFFFF"/>
        <w:tabs>
          <w:tab w:val="left" w:pos="284"/>
          <w:tab w:val="left" w:pos="709"/>
          <w:tab w:val="left" w:pos="1276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3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лучшение материального</w:t>
      </w:r>
      <w:r w:rsidR="004C3E6B" w:rsidRPr="004C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E6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социального</w:t>
      </w:r>
      <w:r w:rsidRPr="00F3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</w:t>
      </w:r>
      <w:r w:rsidR="00DA039E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деятелей культуры, в том числе оказавшихся в сложной жизненной ситуации;</w:t>
      </w:r>
    </w:p>
    <w:p w:rsidR="00DA039E" w:rsidRPr="00DA039E" w:rsidRDefault="00F357BC" w:rsidP="00DA039E">
      <w:pPr>
        <w:pStyle w:val="aa"/>
        <w:numPr>
          <w:ilvl w:val="0"/>
          <w:numId w:val="2"/>
        </w:numPr>
        <w:shd w:val="clear" w:color="auto" w:fill="FFFFFF"/>
        <w:tabs>
          <w:tab w:val="left" w:pos="284"/>
          <w:tab w:val="left" w:pos="709"/>
          <w:tab w:val="left" w:pos="1276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357B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лучшение материального</w:t>
      </w:r>
      <w:r w:rsidR="004C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социального</w:t>
      </w:r>
      <w:r w:rsidRPr="00F3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</w:t>
      </w:r>
      <w:r w:rsidR="00DA039E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деятелей культуры, в том числе молодых деятелей культуры;</w:t>
      </w:r>
    </w:p>
    <w:p w:rsidR="00DA039E" w:rsidRPr="00DA039E" w:rsidRDefault="00DA039E" w:rsidP="00DA039E">
      <w:pPr>
        <w:pStyle w:val="aa"/>
        <w:numPr>
          <w:ilvl w:val="0"/>
          <w:numId w:val="2"/>
        </w:numPr>
        <w:shd w:val="clear" w:color="auto" w:fill="FFFFFF"/>
        <w:tabs>
          <w:tab w:val="left" w:pos="284"/>
          <w:tab w:val="left" w:pos="709"/>
          <w:tab w:val="left" w:pos="1276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9E">
        <w:rPr>
          <w:rFonts w:ascii="Times New Roman" w:hAnsi="Times New Roman" w:cs="Times New Roman"/>
          <w:sz w:val="24"/>
          <w:szCs w:val="24"/>
        </w:rPr>
        <w:t xml:space="preserve">обеспечение доступности исполнения лучших образцов современной российской академической музыки </w:t>
      </w: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различных</w:t>
      </w:r>
      <w:r w:rsidR="00F357BC">
        <w:rPr>
          <w:rFonts w:ascii="Times New Roman" w:hAnsi="Times New Roman" w:cs="Times New Roman"/>
          <w:sz w:val="24"/>
          <w:szCs w:val="24"/>
        </w:rPr>
        <w:t>, в том числе социально-</w:t>
      </w:r>
      <w:r w:rsidRPr="00DA039E">
        <w:rPr>
          <w:rFonts w:ascii="Times New Roman" w:hAnsi="Times New Roman" w:cs="Times New Roman"/>
          <w:sz w:val="24"/>
          <w:szCs w:val="24"/>
        </w:rPr>
        <w:t>незащищённых групп населения.</w:t>
      </w: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925C3" w:rsidRPr="00DA039E" w:rsidRDefault="00E925C3" w:rsidP="00DA039E">
      <w:pPr>
        <w:shd w:val="clear" w:color="auto" w:fill="FFFFFF"/>
        <w:tabs>
          <w:tab w:val="left" w:pos="28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039E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обоснование </w:t>
      </w:r>
      <w:r w:rsidR="00DA039E"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DA03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25C3" w:rsidRPr="00DA039E" w:rsidRDefault="00E925C3" w:rsidP="00DA039E">
      <w:pPr>
        <w:pStyle w:val="3"/>
        <w:numPr>
          <w:ilvl w:val="0"/>
          <w:numId w:val="5"/>
        </w:numPr>
        <w:tabs>
          <w:tab w:val="left" w:pos="1134"/>
        </w:tabs>
        <w:spacing w:before="0" w:beforeAutospacing="0" w:after="0" w:afterAutospacing="0" w:line="312" w:lineRule="auto"/>
        <w:ind w:left="0" w:firstLine="709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DA039E">
        <w:rPr>
          <w:rFonts w:eastAsiaTheme="minorHAnsi"/>
          <w:b w:val="0"/>
          <w:bCs w:val="0"/>
          <w:sz w:val="24"/>
          <w:szCs w:val="24"/>
          <w:lang w:eastAsia="en-US"/>
        </w:rPr>
        <w:t>Выплата материальной помощи деятелям культуры, в том числе членам Всероссийской общественной организации «Союз композиторов России».</w:t>
      </w:r>
    </w:p>
    <w:p w:rsidR="00E925C3" w:rsidRPr="00DA039E" w:rsidRDefault="00E925C3" w:rsidP="00397BDE">
      <w:pPr>
        <w:pStyle w:val="3"/>
        <w:spacing w:before="0" w:beforeAutospacing="0" w:after="0" w:afterAutospacing="0" w:line="312" w:lineRule="auto"/>
        <w:ind w:firstLine="709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DA039E">
        <w:rPr>
          <w:rFonts w:eastAsiaTheme="minorHAnsi"/>
          <w:b w:val="0"/>
          <w:bCs w:val="0"/>
          <w:sz w:val="24"/>
          <w:szCs w:val="24"/>
          <w:lang w:eastAsia="en-US"/>
        </w:rPr>
        <w:t xml:space="preserve">Размер материальной помощи на каждого получателя составляет 20 000 (двадцать тысяч рублей).  Федеральный МРОТ с 1 января 2019 года равен 11280 рублей. Прожиточный минимум во II квартале 2019 года составляет 11 185 рублей. </w:t>
      </w:r>
    </w:p>
    <w:p w:rsidR="00E925C3" w:rsidRPr="00DA039E" w:rsidRDefault="00E925C3" w:rsidP="00397BDE">
      <w:pPr>
        <w:pStyle w:val="3"/>
        <w:spacing w:before="0" w:beforeAutospacing="0" w:after="0" w:afterAutospacing="0" w:line="312" w:lineRule="auto"/>
        <w:ind w:firstLine="709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DA039E">
        <w:rPr>
          <w:rFonts w:eastAsiaTheme="minorHAnsi"/>
          <w:b w:val="0"/>
          <w:bCs w:val="0"/>
          <w:sz w:val="24"/>
          <w:szCs w:val="24"/>
          <w:lang w:eastAsia="en-US"/>
        </w:rPr>
        <w:t>С учетом того, что материальная помощь будет предоставлена гражданам, достигшим возраста 55 лет и внесших существенный вклад в развитие культуры в субъекте Российской Федерации и/или страны в целом, а также испытывающих сложное финансовое положение и/или проблемы со здоровьем</w:t>
      </w:r>
      <w:r w:rsidR="00586BB1" w:rsidRPr="00DA039E">
        <w:rPr>
          <w:rFonts w:eastAsiaTheme="minorHAnsi"/>
          <w:b w:val="0"/>
          <w:bCs w:val="0"/>
          <w:sz w:val="24"/>
          <w:szCs w:val="24"/>
          <w:lang w:eastAsia="en-US"/>
        </w:rPr>
        <w:t>,</w:t>
      </w:r>
      <w:r w:rsidRPr="00DA039E">
        <w:rPr>
          <w:rFonts w:eastAsiaTheme="minorHAnsi"/>
          <w:b w:val="0"/>
          <w:bCs w:val="0"/>
          <w:sz w:val="24"/>
          <w:szCs w:val="24"/>
          <w:lang w:eastAsia="en-US"/>
        </w:rPr>
        <w:t xml:space="preserve"> указанная сумма является объективной.</w:t>
      </w:r>
    </w:p>
    <w:p w:rsidR="00E925C3" w:rsidRPr="00DA039E" w:rsidRDefault="00E925C3" w:rsidP="00397BDE">
      <w:pPr>
        <w:pStyle w:val="3"/>
        <w:numPr>
          <w:ilvl w:val="0"/>
          <w:numId w:val="5"/>
        </w:numPr>
        <w:tabs>
          <w:tab w:val="left" w:pos="1276"/>
        </w:tabs>
        <w:spacing w:before="0" w:beforeAutospacing="0" w:after="0" w:afterAutospacing="0" w:line="312" w:lineRule="auto"/>
        <w:ind w:left="0" w:firstLine="709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DA039E">
        <w:rPr>
          <w:rFonts w:eastAsiaTheme="minorHAnsi"/>
          <w:b w:val="0"/>
          <w:bCs w:val="0"/>
          <w:sz w:val="24"/>
          <w:szCs w:val="24"/>
          <w:lang w:eastAsia="en-US"/>
        </w:rPr>
        <w:t xml:space="preserve">Выплата творческих стипендий талантливым молодым авторам </w:t>
      </w:r>
      <w:r w:rsidR="0081751B">
        <w:rPr>
          <w:rFonts w:eastAsiaTheme="minorHAnsi"/>
          <w:b w:val="0"/>
          <w:bCs w:val="0"/>
          <w:sz w:val="24"/>
          <w:szCs w:val="24"/>
          <w:lang w:eastAsia="en-US"/>
        </w:rPr>
        <w:t>и исполнителям</w:t>
      </w:r>
      <w:r w:rsidRPr="00DA039E">
        <w:rPr>
          <w:rFonts w:eastAsiaTheme="minorHAnsi"/>
          <w:b w:val="0"/>
          <w:bCs w:val="0"/>
          <w:sz w:val="24"/>
          <w:szCs w:val="24"/>
          <w:lang w:eastAsia="en-US"/>
        </w:rPr>
        <w:t>, в том числе членам Всероссийской общественной организации «Союз композиторов России»</w:t>
      </w:r>
    </w:p>
    <w:p w:rsidR="00E925C3" w:rsidRPr="00DA039E" w:rsidRDefault="00E925C3" w:rsidP="00DA039E">
      <w:pPr>
        <w:pStyle w:val="3"/>
        <w:spacing w:before="0" w:beforeAutospacing="0" w:after="0" w:afterAutospacing="0" w:line="312" w:lineRule="auto"/>
        <w:ind w:firstLine="709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DA039E">
        <w:rPr>
          <w:rFonts w:eastAsiaTheme="minorHAnsi"/>
          <w:b w:val="0"/>
          <w:bCs w:val="0"/>
          <w:sz w:val="24"/>
          <w:szCs w:val="24"/>
          <w:lang w:eastAsia="en-US"/>
        </w:rPr>
        <w:t xml:space="preserve">Размер стипендии на каждого получателя составляет 20 000 (двадцать тысяч рублей).  Федеральный МРОТ с 1 января 2019 года равен 11280 рублей. Прожиточный минимум во II квартале 2019 года составляет 11 185 рублей. </w:t>
      </w:r>
    </w:p>
    <w:p w:rsidR="00E925C3" w:rsidRPr="00DA039E" w:rsidRDefault="00E925C3" w:rsidP="00DA039E">
      <w:pPr>
        <w:pStyle w:val="3"/>
        <w:tabs>
          <w:tab w:val="left" w:pos="1276"/>
        </w:tabs>
        <w:spacing w:before="0" w:beforeAutospacing="0" w:after="0" w:afterAutospacing="0" w:line="312" w:lineRule="auto"/>
        <w:ind w:firstLine="709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DA039E">
        <w:rPr>
          <w:rFonts w:eastAsiaTheme="minorHAnsi"/>
          <w:b w:val="0"/>
          <w:bCs w:val="0"/>
          <w:sz w:val="24"/>
          <w:szCs w:val="24"/>
          <w:lang w:eastAsia="en-US"/>
        </w:rPr>
        <w:lastRenderedPageBreak/>
        <w:t>Возможность предоставления стипендий Федерации обеспечивает реализацию целей государственной программы Российской Федерации «Развитие культуры и туризма» на 2013 - 2020 годы, в том числе по развитию стратегической роли культуры как духовно-нравственного основания для формирования гармонично развитой личности, укрепления единства российского общества и гражданской идентичности.</w:t>
      </w:r>
    </w:p>
    <w:p w:rsidR="00E925C3" w:rsidRPr="00DA039E" w:rsidRDefault="00E925C3" w:rsidP="00DA039E">
      <w:pPr>
        <w:pStyle w:val="Default"/>
        <w:spacing w:line="312" w:lineRule="auto"/>
        <w:ind w:firstLine="708"/>
        <w:jc w:val="both"/>
        <w:rPr>
          <w:color w:val="auto"/>
        </w:rPr>
      </w:pPr>
      <w:r w:rsidRPr="00DA039E">
        <w:rPr>
          <w:color w:val="auto"/>
        </w:rPr>
        <w:t>В большинстве регионов Российской Федерации отсутствуют дополнительные социальные программы для выдающихся деятелей культуры и искусства России и для талантливых молодых авторов музыкальных произведений</w:t>
      </w:r>
      <w:r w:rsidR="00586BB1" w:rsidRPr="00DA039E">
        <w:rPr>
          <w:color w:val="auto"/>
        </w:rPr>
        <w:t>,</w:t>
      </w:r>
      <w:r w:rsidRPr="00DA039E">
        <w:rPr>
          <w:color w:val="auto"/>
        </w:rPr>
        <w:t xml:space="preserve"> и получение стипендий является одним из немногих источников доходов, обеспечивающих возможность получателям стипендий создавать музыкальные произведения.</w:t>
      </w:r>
    </w:p>
    <w:p w:rsidR="00E925C3" w:rsidRPr="00DA039E" w:rsidRDefault="00E925C3" w:rsidP="00DA039E">
      <w:pPr>
        <w:pStyle w:val="3"/>
        <w:tabs>
          <w:tab w:val="left" w:pos="1276"/>
        </w:tabs>
        <w:spacing w:before="0" w:beforeAutospacing="0" w:after="0" w:afterAutospacing="0" w:line="312" w:lineRule="auto"/>
        <w:ind w:firstLine="709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DA039E">
        <w:rPr>
          <w:rFonts w:eastAsiaTheme="minorHAnsi"/>
          <w:b w:val="0"/>
          <w:bCs w:val="0"/>
          <w:sz w:val="24"/>
          <w:szCs w:val="24"/>
          <w:lang w:eastAsia="en-US"/>
        </w:rPr>
        <w:t>Стипендии в размере 20 000 рублей будут выплачиваться лицам моложе 35 лет, что позволит обеспечить минимально необходимую социальную поддержку получателям стипендий.</w:t>
      </w:r>
    </w:p>
    <w:p w:rsidR="00E925C3" w:rsidRPr="00DA039E" w:rsidRDefault="00B63B54" w:rsidP="00397BDE">
      <w:pPr>
        <w:pStyle w:val="3"/>
        <w:numPr>
          <w:ilvl w:val="0"/>
          <w:numId w:val="5"/>
        </w:numPr>
        <w:tabs>
          <w:tab w:val="left" w:pos="1276"/>
        </w:tabs>
        <w:spacing w:before="0" w:beforeAutospacing="0" w:after="0" w:afterAutospacing="0" w:line="312" w:lineRule="auto"/>
        <w:ind w:left="0" w:firstLine="709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290F53">
        <w:rPr>
          <w:b w:val="0"/>
          <w:sz w:val="24"/>
          <w:szCs w:val="24"/>
        </w:rPr>
        <w:t>Показ (организация показа) концертов и концертных программ для малообеспеченных и социально-незащищенных категорий граждан</w:t>
      </w:r>
      <w:r w:rsidR="00E925C3" w:rsidRPr="00DA039E">
        <w:rPr>
          <w:rFonts w:eastAsiaTheme="minorHAnsi"/>
          <w:b w:val="0"/>
          <w:bCs w:val="0"/>
          <w:sz w:val="24"/>
          <w:szCs w:val="24"/>
          <w:lang w:eastAsia="en-US"/>
        </w:rPr>
        <w:t>.</w:t>
      </w:r>
    </w:p>
    <w:p w:rsidR="00E925C3" w:rsidRPr="00DA039E" w:rsidRDefault="00E925C3" w:rsidP="00DA039E">
      <w:pPr>
        <w:pStyle w:val="3"/>
        <w:tabs>
          <w:tab w:val="left" w:pos="1276"/>
        </w:tabs>
        <w:spacing w:before="0" w:beforeAutospacing="0" w:after="0" w:afterAutospacing="0" w:line="312" w:lineRule="auto"/>
        <w:ind w:firstLine="709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DA039E">
        <w:rPr>
          <w:rFonts w:eastAsiaTheme="minorHAnsi"/>
          <w:b w:val="0"/>
          <w:bCs w:val="0"/>
          <w:sz w:val="24"/>
          <w:szCs w:val="24"/>
          <w:lang w:eastAsia="en-US"/>
        </w:rPr>
        <w:t>В рамках настоящей программы запланировано проведение 6 концертов камерной музыки с участием членов Всероссийской общественной организации «Союз композиторов России» в Малом концертном зале «Зарядье» в г. Москве.</w:t>
      </w:r>
    </w:p>
    <w:p w:rsidR="00E925C3" w:rsidRPr="00DA039E" w:rsidRDefault="00E925C3" w:rsidP="00DA039E">
      <w:pPr>
        <w:pStyle w:val="3"/>
        <w:tabs>
          <w:tab w:val="left" w:pos="1276"/>
        </w:tabs>
        <w:spacing w:before="0" w:beforeAutospacing="0" w:after="0" w:afterAutospacing="0" w:line="312" w:lineRule="auto"/>
        <w:ind w:firstLine="709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DA039E">
        <w:rPr>
          <w:rFonts w:eastAsiaTheme="minorHAnsi"/>
          <w:b w:val="0"/>
          <w:bCs w:val="0"/>
          <w:sz w:val="24"/>
          <w:szCs w:val="24"/>
          <w:lang w:eastAsia="en-US"/>
        </w:rPr>
        <w:t>Затраты на организационно-техническое сопровождение (услуги предоставляет Государственное бюджетное учреждение культуры города Москвы «Московский концертный зал «Зарядье») одного концерта составляют 100 000 рублей.</w:t>
      </w:r>
    </w:p>
    <w:p w:rsidR="00E925C3" w:rsidRPr="00DA039E" w:rsidRDefault="00E925C3" w:rsidP="00DA039E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039E">
        <w:rPr>
          <w:rFonts w:ascii="Times New Roman" w:hAnsi="Times New Roman" w:cs="Times New Roman"/>
          <w:sz w:val="24"/>
          <w:szCs w:val="24"/>
        </w:rPr>
        <w:t xml:space="preserve">Затраты на обеспечение участия исполнителей (в 2019 году в трех концертах участвовали Губернаторский камерный оркестр «Российская </w:t>
      </w:r>
      <w:proofErr w:type="spellStart"/>
      <w:r w:rsidRPr="00DA039E">
        <w:rPr>
          <w:rFonts w:ascii="Times New Roman" w:hAnsi="Times New Roman" w:cs="Times New Roman"/>
          <w:sz w:val="24"/>
          <w:szCs w:val="24"/>
        </w:rPr>
        <w:t>Камерата</w:t>
      </w:r>
      <w:proofErr w:type="spellEnd"/>
      <w:r w:rsidRPr="00DA039E">
        <w:rPr>
          <w:rFonts w:ascii="Times New Roman" w:hAnsi="Times New Roman" w:cs="Times New Roman"/>
          <w:sz w:val="24"/>
          <w:szCs w:val="24"/>
        </w:rPr>
        <w:t xml:space="preserve">» Тверской академической областной филармонии (19 человек) и его дирижер Андрей Кружков, Ярославский академический губернаторский симфонический оркестр (16 человек) и его дирижер </w:t>
      </w:r>
      <w:proofErr w:type="spellStart"/>
      <w:r w:rsidRPr="00DA039E">
        <w:rPr>
          <w:rFonts w:ascii="Times New Roman" w:hAnsi="Times New Roman" w:cs="Times New Roman"/>
          <w:sz w:val="24"/>
          <w:szCs w:val="24"/>
        </w:rPr>
        <w:t>Мурад</w:t>
      </w:r>
      <w:proofErr w:type="spellEnd"/>
      <w:r w:rsidRPr="00DA0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9E">
        <w:rPr>
          <w:rFonts w:ascii="Times New Roman" w:hAnsi="Times New Roman" w:cs="Times New Roman"/>
          <w:sz w:val="24"/>
          <w:szCs w:val="24"/>
        </w:rPr>
        <w:t>Аннамамедов</w:t>
      </w:r>
      <w:proofErr w:type="spellEnd"/>
      <w:r w:rsidRPr="00DA039E">
        <w:rPr>
          <w:rFonts w:ascii="Times New Roman" w:hAnsi="Times New Roman" w:cs="Times New Roman"/>
          <w:sz w:val="24"/>
          <w:szCs w:val="24"/>
        </w:rPr>
        <w:t xml:space="preserve"> (народный артист), Назар Владимирович </w:t>
      </w:r>
      <w:proofErr w:type="spellStart"/>
      <w:r w:rsidRPr="00DA039E">
        <w:rPr>
          <w:rFonts w:ascii="Times New Roman" w:hAnsi="Times New Roman" w:cs="Times New Roman"/>
          <w:sz w:val="24"/>
          <w:szCs w:val="24"/>
        </w:rPr>
        <w:t>Кожухарь</w:t>
      </w:r>
      <w:proofErr w:type="spellEnd"/>
      <w:r w:rsidRPr="00DA039E">
        <w:rPr>
          <w:rFonts w:ascii="Times New Roman" w:hAnsi="Times New Roman" w:cs="Times New Roman"/>
          <w:sz w:val="24"/>
          <w:szCs w:val="24"/>
        </w:rPr>
        <w:t xml:space="preserve">, Никита Аркадьевич Борисоглебский (народный артист), Иван Юрьевич </w:t>
      </w:r>
      <w:proofErr w:type="spellStart"/>
      <w:r w:rsidRPr="00DA039E">
        <w:rPr>
          <w:rFonts w:ascii="Times New Roman" w:hAnsi="Times New Roman" w:cs="Times New Roman"/>
          <w:sz w:val="24"/>
          <w:szCs w:val="24"/>
        </w:rPr>
        <w:t>Почекин</w:t>
      </w:r>
      <w:proofErr w:type="spellEnd"/>
      <w:r w:rsidRPr="00DA039E">
        <w:rPr>
          <w:rFonts w:ascii="Times New Roman" w:hAnsi="Times New Roman" w:cs="Times New Roman"/>
          <w:sz w:val="24"/>
          <w:szCs w:val="24"/>
        </w:rPr>
        <w:t>, Екатерина Николаевна Мочалова, Камерный оркестр (16 человек</w:t>
      </w:r>
      <w:proofErr w:type="gramEnd"/>
      <w:r w:rsidRPr="00DA039E">
        <w:rPr>
          <w:rFonts w:ascii="Times New Roman" w:hAnsi="Times New Roman" w:cs="Times New Roman"/>
          <w:sz w:val="24"/>
          <w:szCs w:val="24"/>
        </w:rPr>
        <w:t>) и дирижер Государственного бюджетного учреждения г. Москвы «Московский театр «Новая опера» им. Е.В. Колобова) в средн</w:t>
      </w:r>
      <w:r w:rsidR="000C2517" w:rsidRPr="00DA039E">
        <w:rPr>
          <w:rFonts w:ascii="Times New Roman" w:hAnsi="Times New Roman" w:cs="Times New Roman"/>
          <w:sz w:val="24"/>
          <w:szCs w:val="24"/>
        </w:rPr>
        <w:t>ем на один концерт составляют 310</w:t>
      </w:r>
      <w:r w:rsidRPr="00DA039E">
        <w:rPr>
          <w:rFonts w:ascii="Times New Roman" w:hAnsi="Times New Roman" w:cs="Times New Roman"/>
          <w:sz w:val="24"/>
          <w:szCs w:val="24"/>
        </w:rPr>
        <w:t xml:space="preserve"> 000 рублей. </w:t>
      </w:r>
    </w:p>
    <w:p w:rsidR="00E925C3" w:rsidRPr="00DA039E" w:rsidRDefault="00E925C3" w:rsidP="00DA039E">
      <w:pPr>
        <w:pStyle w:val="3"/>
        <w:tabs>
          <w:tab w:val="left" w:pos="9180"/>
        </w:tabs>
        <w:spacing w:before="0" w:beforeAutospacing="0" w:after="0" w:afterAutospacing="0" w:line="312" w:lineRule="auto"/>
        <w:ind w:firstLine="709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DA039E">
        <w:rPr>
          <w:rFonts w:eastAsiaTheme="minorHAnsi"/>
          <w:b w:val="0"/>
          <w:bCs w:val="0"/>
          <w:sz w:val="24"/>
          <w:szCs w:val="24"/>
          <w:lang w:eastAsia="en-US"/>
        </w:rPr>
        <w:t xml:space="preserve">Затраты на обеспечение участия ведущего </w:t>
      </w:r>
      <w:r w:rsidR="009203BB" w:rsidRPr="00DA039E">
        <w:rPr>
          <w:rFonts w:eastAsiaTheme="minorHAnsi"/>
          <w:b w:val="0"/>
          <w:bCs w:val="0"/>
          <w:sz w:val="24"/>
          <w:szCs w:val="24"/>
          <w:lang w:eastAsia="en-US"/>
        </w:rPr>
        <w:t xml:space="preserve">и разработку сценария </w:t>
      </w:r>
      <w:r w:rsidRPr="00DA039E">
        <w:rPr>
          <w:rFonts w:eastAsiaTheme="minorHAnsi"/>
          <w:b w:val="0"/>
          <w:bCs w:val="0"/>
          <w:sz w:val="24"/>
          <w:szCs w:val="24"/>
          <w:lang w:eastAsia="en-US"/>
        </w:rPr>
        <w:t>на один концерт составляют 50 000 рублей.</w:t>
      </w:r>
      <w:r w:rsidRPr="00DA039E">
        <w:rPr>
          <w:rFonts w:eastAsiaTheme="minorHAnsi"/>
          <w:b w:val="0"/>
          <w:bCs w:val="0"/>
          <w:sz w:val="24"/>
          <w:szCs w:val="24"/>
          <w:lang w:eastAsia="en-US"/>
        </w:rPr>
        <w:tab/>
      </w:r>
    </w:p>
    <w:p w:rsidR="00E925C3" w:rsidRPr="00DA039E" w:rsidRDefault="00E925C3" w:rsidP="00DA039E">
      <w:pPr>
        <w:pStyle w:val="3"/>
        <w:tabs>
          <w:tab w:val="left" w:pos="9180"/>
        </w:tabs>
        <w:spacing w:before="0" w:beforeAutospacing="0" w:after="0" w:afterAutospacing="0" w:line="312" w:lineRule="auto"/>
        <w:ind w:firstLine="709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DA039E">
        <w:rPr>
          <w:rFonts w:eastAsiaTheme="minorHAnsi"/>
          <w:b w:val="0"/>
          <w:bCs w:val="0"/>
          <w:sz w:val="24"/>
          <w:szCs w:val="24"/>
          <w:lang w:eastAsia="en-US"/>
        </w:rPr>
        <w:t>Затраты на аренду музыкальных инструментов (клавесин, рояль</w:t>
      </w:r>
      <w:r w:rsidR="000C2517" w:rsidRPr="00DA039E">
        <w:rPr>
          <w:rFonts w:eastAsiaTheme="minorHAnsi"/>
          <w:b w:val="0"/>
          <w:bCs w:val="0"/>
          <w:sz w:val="24"/>
          <w:szCs w:val="24"/>
          <w:lang w:eastAsia="en-US"/>
        </w:rPr>
        <w:t>, орган</w:t>
      </w:r>
      <w:r w:rsidRPr="00DA039E">
        <w:rPr>
          <w:rFonts w:eastAsiaTheme="minorHAnsi"/>
          <w:b w:val="0"/>
          <w:bCs w:val="0"/>
          <w:sz w:val="24"/>
          <w:szCs w:val="24"/>
          <w:lang w:eastAsia="en-US"/>
        </w:rPr>
        <w:t xml:space="preserve">) в среднем на один концерт составляют </w:t>
      </w:r>
      <w:r w:rsidR="000C2517" w:rsidRPr="00DA039E">
        <w:rPr>
          <w:rFonts w:eastAsiaTheme="minorHAnsi"/>
          <w:b w:val="0"/>
          <w:bCs w:val="0"/>
          <w:sz w:val="24"/>
          <w:szCs w:val="24"/>
          <w:lang w:eastAsia="en-US"/>
        </w:rPr>
        <w:t>4</w:t>
      </w:r>
      <w:r w:rsidRPr="00DA039E">
        <w:rPr>
          <w:rFonts w:eastAsiaTheme="minorHAnsi"/>
          <w:b w:val="0"/>
          <w:bCs w:val="0"/>
          <w:sz w:val="24"/>
          <w:szCs w:val="24"/>
          <w:lang w:eastAsia="en-US"/>
        </w:rPr>
        <w:t>0 000 рублей.</w:t>
      </w:r>
      <w:r w:rsidRPr="00DA039E">
        <w:rPr>
          <w:rFonts w:eastAsiaTheme="minorHAnsi"/>
          <w:b w:val="0"/>
          <w:bCs w:val="0"/>
          <w:sz w:val="24"/>
          <w:szCs w:val="24"/>
          <w:lang w:eastAsia="en-US"/>
        </w:rPr>
        <w:tab/>
      </w:r>
    </w:p>
    <w:p w:rsidR="00E925C3" w:rsidRPr="00DA039E" w:rsidRDefault="00E925C3" w:rsidP="00DA039E">
      <w:pPr>
        <w:pStyle w:val="3"/>
        <w:tabs>
          <w:tab w:val="left" w:pos="8640"/>
        </w:tabs>
        <w:spacing w:before="0" w:beforeAutospacing="0" w:after="0" w:afterAutospacing="0" w:line="312" w:lineRule="auto"/>
        <w:ind w:firstLine="709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DA039E">
        <w:rPr>
          <w:rFonts w:eastAsiaTheme="minorHAnsi"/>
          <w:b w:val="0"/>
          <w:bCs w:val="0"/>
          <w:sz w:val="24"/>
          <w:szCs w:val="24"/>
          <w:lang w:eastAsia="en-US"/>
        </w:rPr>
        <w:t>Таким образом, затраты на один концерт составляют 500 000 рублей. В рамках реализации настоящей программы планируется проведение 6 концертов.</w:t>
      </w:r>
    </w:p>
    <w:p w:rsidR="00A13E09" w:rsidRDefault="00A13E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245" w:type="dxa"/>
        <w:tblLook w:val="04A0" w:firstRow="1" w:lastRow="0" w:firstColumn="1" w:lastColumn="0" w:noHBand="0" w:noVBand="1"/>
      </w:tblPr>
      <w:tblGrid>
        <w:gridCol w:w="3686"/>
        <w:gridCol w:w="1500"/>
        <w:gridCol w:w="1220"/>
        <w:gridCol w:w="1220"/>
        <w:gridCol w:w="873"/>
        <w:gridCol w:w="873"/>
        <w:gridCol w:w="873"/>
      </w:tblGrid>
      <w:tr w:rsidR="00A13E09" w:rsidRPr="00493E4E" w:rsidTr="00A13E09">
        <w:trPr>
          <w:trHeight w:val="300"/>
        </w:trPr>
        <w:tc>
          <w:tcPr>
            <w:tcW w:w="10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09" w:rsidRPr="00493E4E" w:rsidRDefault="00A13E09" w:rsidP="00CD712C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Прогноз кассовых выплат в рамках реализации Программы </w:t>
            </w:r>
            <w:r w:rsidRPr="00DA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«Развитие творчества, музыкального просветительства и оказания социально-экономической поддержки деятелей культуры, в том числе членов Всероссийской общественной организации </w:t>
            </w:r>
            <w:r w:rsidRPr="00DA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«Союз композиторов России» на 2020 год</w:t>
            </w:r>
          </w:p>
        </w:tc>
      </w:tr>
      <w:tr w:rsidR="00A13E09" w:rsidRPr="00493E4E" w:rsidTr="00A13E09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09" w:rsidRPr="00493E4E" w:rsidRDefault="00A13E09" w:rsidP="00CD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09" w:rsidRPr="00493E4E" w:rsidRDefault="00A13E09" w:rsidP="00CD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09" w:rsidRPr="00493E4E" w:rsidRDefault="00A13E09" w:rsidP="00CD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09" w:rsidRPr="00493E4E" w:rsidRDefault="00A13E09" w:rsidP="00CD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E09" w:rsidRPr="00493E4E" w:rsidRDefault="00A13E09" w:rsidP="00CD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E09" w:rsidRPr="00493E4E" w:rsidTr="00A13E09">
        <w:trPr>
          <w:trHeight w:val="165"/>
        </w:trPr>
        <w:tc>
          <w:tcPr>
            <w:tcW w:w="1024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13E09" w:rsidRPr="00493E4E" w:rsidTr="00A13E09">
        <w:trPr>
          <w:trHeight w:val="300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Default="00A13E09" w:rsidP="00CD712C">
            <w:pPr>
              <w:pStyle w:val="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93E4E">
              <w:rPr>
                <w:color w:val="000000"/>
                <w:sz w:val="20"/>
                <w:szCs w:val="20"/>
              </w:rPr>
              <w:t>Наименование затрат</w:t>
            </w:r>
          </w:p>
          <w:p w:rsidR="00A13E09" w:rsidRPr="00493E4E" w:rsidRDefault="00A13E09" w:rsidP="00CD712C">
            <w:pPr>
              <w:pStyle w:val="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направления расходования Субсидии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тыс. руб.</w:t>
            </w:r>
          </w:p>
        </w:tc>
        <w:tc>
          <w:tcPr>
            <w:tcW w:w="383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(тыс. руб.):</w:t>
            </w:r>
          </w:p>
        </w:tc>
      </w:tr>
      <w:tr w:rsidR="00A13E09" w:rsidRPr="00493E4E" w:rsidTr="00A13E09">
        <w:trPr>
          <w:trHeight w:val="885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квартал</w:t>
            </w:r>
          </w:p>
        </w:tc>
      </w:tr>
      <w:tr w:rsidR="00A13E09" w:rsidRPr="00493E4E" w:rsidTr="00A13E09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Выплаты по расходам, всего: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680</w:t>
            </w:r>
          </w:p>
        </w:tc>
      </w:tr>
      <w:tr w:rsidR="00A13E09" w:rsidRPr="00493E4E" w:rsidTr="00A13E09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персоналу, всего: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3E09" w:rsidRPr="00493E4E" w:rsidTr="00A13E09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работ и услуг, всего: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A1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A1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</w:tr>
      <w:tr w:rsidR="00A13E09" w:rsidRPr="00493E4E" w:rsidTr="00A13E09">
        <w:trPr>
          <w:trHeight w:val="9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3E09" w:rsidRPr="00493E4E" w:rsidTr="00A13E09">
        <w:trPr>
          <w:trHeight w:val="20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Перечисление сре</w:t>
            </w:r>
            <w:proofErr w:type="gramStart"/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в к</w:t>
            </w:r>
            <w:proofErr w:type="gramEnd"/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3E09" w:rsidRPr="00493E4E" w:rsidTr="00A13E09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Выбытие со счетов: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3E09" w:rsidRPr="00493E4E" w:rsidTr="00A13E09">
        <w:trPr>
          <w:trHeight w:val="14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Перечисление сре</w:t>
            </w:r>
            <w:proofErr w:type="gramStart"/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в ц</w:t>
            </w:r>
            <w:proofErr w:type="gramEnd"/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3E09" w:rsidRPr="00493E4E" w:rsidTr="00A13E09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A13E09" w:rsidRPr="00493E4E" w:rsidTr="00A13E09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выплаты, всего: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09" w:rsidRPr="00493E4E" w:rsidRDefault="00A13E09" w:rsidP="00CD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A13E09" w:rsidRDefault="00A13E09" w:rsidP="00A13E09">
      <w:pPr>
        <w:rPr>
          <w:rFonts w:ascii="Times New Roman" w:hAnsi="Times New Roman" w:cs="Times New Roman"/>
          <w:sz w:val="24"/>
          <w:szCs w:val="24"/>
        </w:rPr>
      </w:pPr>
    </w:p>
    <w:p w:rsidR="00A13E09" w:rsidRDefault="00A13E09" w:rsidP="00A13E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E09" w:rsidRPr="00ED6172" w:rsidRDefault="00A13E09" w:rsidP="00A13E0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D6172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6172">
        <w:rPr>
          <w:rFonts w:ascii="Times New Roman" w:hAnsi="Times New Roman" w:cs="Times New Roman"/>
          <w:sz w:val="24"/>
          <w:szCs w:val="24"/>
        </w:rPr>
        <w:t>К.С. Абрамян</w:t>
      </w:r>
    </w:p>
    <w:p w:rsidR="00A13E09" w:rsidRDefault="00A13E09" w:rsidP="00A13E0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13E09" w:rsidRDefault="00A13E09" w:rsidP="00A13E0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13E09" w:rsidRPr="00ED6172" w:rsidRDefault="00A13E09" w:rsidP="00A13E0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D6172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6172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Pr="00ED6172">
        <w:rPr>
          <w:rFonts w:ascii="Times New Roman" w:hAnsi="Times New Roman" w:cs="Times New Roman"/>
          <w:sz w:val="24"/>
          <w:szCs w:val="24"/>
        </w:rPr>
        <w:t>Грама</w:t>
      </w:r>
      <w:proofErr w:type="spellEnd"/>
    </w:p>
    <w:p w:rsidR="00AA34B1" w:rsidRDefault="00AA34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pPr w:leftFromText="180" w:rightFromText="180" w:vertAnchor="text" w:horzAnchor="margin" w:tblpXSpec="right" w:tblpY="1487"/>
        <w:tblOverlap w:val="never"/>
        <w:tblW w:w="4606" w:type="dxa"/>
        <w:tblLook w:val="0000" w:firstRow="0" w:lastRow="0" w:firstColumn="0" w:lastColumn="0" w:noHBand="0" w:noVBand="0"/>
      </w:tblPr>
      <w:tblGrid>
        <w:gridCol w:w="4606"/>
      </w:tblGrid>
      <w:tr w:rsidR="00AA34B1" w:rsidRPr="00281E2C" w:rsidTr="0065680D">
        <w:trPr>
          <w:trHeight w:val="380"/>
        </w:trPr>
        <w:tc>
          <w:tcPr>
            <w:tcW w:w="4606" w:type="dxa"/>
          </w:tcPr>
          <w:p w:rsidR="00AA34B1" w:rsidRPr="00B26F20" w:rsidRDefault="00AA34B1" w:rsidP="0065680D">
            <w:pPr>
              <w:pStyle w:val="2"/>
              <w:ind w:left="6" w:hanging="13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B26F20">
              <w:rPr>
                <w:rFonts w:ascii="Times New Roman" w:hAnsi="Times New Roman"/>
                <w:szCs w:val="24"/>
              </w:rPr>
              <w:lastRenderedPageBreak/>
              <w:t>УТВЕРЖДЕНО</w:t>
            </w:r>
            <w:r w:rsidRPr="00B26F20">
              <w:rPr>
                <w:rFonts w:ascii="Times New Roman" w:hAnsi="Times New Roman"/>
                <w:szCs w:val="24"/>
                <w:lang w:val="en-US"/>
              </w:rPr>
              <w:t>:</w:t>
            </w:r>
          </w:p>
          <w:p w:rsidR="00AA34B1" w:rsidRPr="00B26F20" w:rsidRDefault="00AA34B1" w:rsidP="006568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F20">
              <w:rPr>
                <w:rFonts w:ascii="Times New Roman" w:hAnsi="Times New Roman"/>
                <w:sz w:val="24"/>
                <w:szCs w:val="24"/>
              </w:rPr>
              <w:t xml:space="preserve">Решением Генерального директора </w:t>
            </w:r>
          </w:p>
        </w:tc>
      </w:tr>
      <w:tr w:rsidR="00AA34B1" w:rsidRPr="00281E2C" w:rsidTr="0065680D">
        <w:trPr>
          <w:trHeight w:val="80"/>
        </w:trPr>
        <w:tc>
          <w:tcPr>
            <w:tcW w:w="4606" w:type="dxa"/>
          </w:tcPr>
          <w:p w:rsidR="00AA34B1" w:rsidRDefault="00AA34B1" w:rsidP="0065680D">
            <w:pPr>
              <w:rPr>
                <w:rFonts w:ascii="Times New Roman" w:hAnsi="Times New Roman"/>
                <w:sz w:val="24"/>
                <w:szCs w:val="24"/>
              </w:rPr>
            </w:pPr>
            <w:r w:rsidRPr="00B26F20">
              <w:rPr>
                <w:rFonts w:ascii="Times New Roman" w:hAnsi="Times New Roman"/>
                <w:sz w:val="24"/>
                <w:szCs w:val="24"/>
              </w:rPr>
              <w:t xml:space="preserve">Всероссийской общественной организации «Союз композиторов России»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(приказ № </w:t>
            </w:r>
            <w:r w:rsidRPr="00F71D28">
              <w:rPr>
                <w:rFonts w:ascii="Times New Roman" w:hAnsi="Times New Roman"/>
                <w:sz w:val="24"/>
                <w:szCs w:val="24"/>
              </w:rPr>
              <w:t>37/1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F71D28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71D28">
              <w:rPr>
                <w:rFonts w:ascii="Times New Roman" w:hAnsi="Times New Roman"/>
                <w:sz w:val="24"/>
                <w:szCs w:val="24"/>
              </w:rPr>
              <w:t>11</w:t>
            </w:r>
            <w:r w:rsidRPr="00B26F2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26F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A34B1" w:rsidRPr="00B26F20" w:rsidRDefault="00AA34B1" w:rsidP="00656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 К.С. Абрамян</w:t>
            </w:r>
          </w:p>
        </w:tc>
      </w:tr>
      <w:tr w:rsidR="00AA34B1" w:rsidRPr="00761464" w:rsidTr="0065680D">
        <w:trPr>
          <w:trHeight w:val="354"/>
        </w:trPr>
        <w:tc>
          <w:tcPr>
            <w:tcW w:w="4606" w:type="dxa"/>
          </w:tcPr>
          <w:p w:rsidR="00AA34B1" w:rsidRPr="00761464" w:rsidRDefault="00AA34B1" w:rsidP="0065680D">
            <w:pPr>
              <w:ind w:left="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A34B1" w:rsidRPr="00BC717D" w:rsidRDefault="00AA34B1" w:rsidP="00AA34B1">
      <w:pPr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53AF105" wp14:editId="613D1F76">
            <wp:simplePos x="0" y="0"/>
            <wp:positionH relativeFrom="column">
              <wp:posOffset>1270</wp:posOffset>
            </wp:positionH>
            <wp:positionV relativeFrom="paragraph">
              <wp:posOffset>-710659</wp:posOffset>
            </wp:positionV>
            <wp:extent cx="6569710" cy="1889125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4B1" w:rsidRPr="00BC717D" w:rsidRDefault="00AA34B1" w:rsidP="00AA34B1">
      <w:pPr>
        <w:rPr>
          <w:rFonts w:ascii="Times New Roman" w:hAnsi="Times New Roman"/>
        </w:rPr>
      </w:pPr>
      <w:r w:rsidRPr="00BC717D">
        <w:rPr>
          <w:rFonts w:ascii="Times New Roman" w:hAnsi="Times New Roman"/>
        </w:rPr>
        <w:br w:type="textWrapping" w:clear="all"/>
      </w:r>
    </w:p>
    <w:p w:rsidR="00AA34B1" w:rsidRDefault="00AA34B1" w:rsidP="00AA34B1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</w:rPr>
      </w:pPr>
    </w:p>
    <w:p w:rsidR="00AA34B1" w:rsidRDefault="00AA34B1" w:rsidP="00AA34B1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</w:rPr>
      </w:pPr>
    </w:p>
    <w:p w:rsidR="00AA34B1" w:rsidRDefault="00AA34B1" w:rsidP="00AA34B1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</w:rPr>
      </w:pPr>
    </w:p>
    <w:p w:rsidR="00AA34B1" w:rsidRDefault="00AA34B1" w:rsidP="00AA34B1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</w:rPr>
      </w:pPr>
    </w:p>
    <w:p w:rsidR="00AA34B1" w:rsidRDefault="00AA34B1" w:rsidP="00AA34B1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</w:rPr>
      </w:pPr>
    </w:p>
    <w:p w:rsidR="00AA34B1" w:rsidRDefault="00AA34B1" w:rsidP="00AA34B1">
      <w:pPr>
        <w:pStyle w:val="a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AA34B1" w:rsidRDefault="00AA34B1" w:rsidP="00AA34B1">
      <w:pPr>
        <w:pStyle w:val="a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AA34B1" w:rsidRDefault="00AA34B1" w:rsidP="00AA34B1">
      <w:pPr>
        <w:pStyle w:val="a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AA34B1" w:rsidRDefault="00AA34B1" w:rsidP="00AA34B1">
      <w:pPr>
        <w:pStyle w:val="a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AA34B1" w:rsidRDefault="00AA34B1" w:rsidP="00AA34B1">
      <w:pPr>
        <w:pStyle w:val="a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AA34B1" w:rsidRPr="00B26F20" w:rsidRDefault="00AA34B1" w:rsidP="00AA34B1">
      <w:pPr>
        <w:pStyle w:val="a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B26F20">
        <w:rPr>
          <w:rFonts w:ascii="Times New Roman" w:hAnsi="Times New Roman"/>
          <w:b w:val="0"/>
          <w:sz w:val="24"/>
          <w:szCs w:val="24"/>
        </w:rPr>
        <w:t xml:space="preserve">Положение </w:t>
      </w:r>
    </w:p>
    <w:p w:rsidR="00AA34B1" w:rsidRPr="00B26F20" w:rsidRDefault="00AA34B1" w:rsidP="00AA34B1">
      <w:pPr>
        <w:pStyle w:val="a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B26F20">
        <w:rPr>
          <w:rFonts w:ascii="Times New Roman" w:hAnsi="Times New Roman"/>
          <w:b w:val="0"/>
          <w:sz w:val="24"/>
          <w:szCs w:val="24"/>
        </w:rPr>
        <w:t xml:space="preserve">о порядке И УСЛОВИЯХ выплат </w:t>
      </w:r>
      <w:r>
        <w:rPr>
          <w:rFonts w:ascii="Times New Roman" w:hAnsi="Times New Roman"/>
          <w:b w:val="0"/>
          <w:sz w:val="24"/>
          <w:szCs w:val="24"/>
        </w:rPr>
        <w:t>ТВОРЧЕСКИХ СТИПЕНДИЙ в 2020 году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3"/>
      </w:tblGrid>
      <w:tr w:rsidR="00AA34B1" w:rsidRPr="00D02BB4" w:rsidTr="0065680D">
        <w:tc>
          <w:tcPr>
            <w:tcW w:w="4248" w:type="dxa"/>
          </w:tcPr>
          <w:p w:rsidR="00AA34B1" w:rsidRPr="00D02BB4" w:rsidRDefault="00AA34B1" w:rsidP="0065680D">
            <w:pPr>
              <w:pStyle w:val="a0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3" w:type="dxa"/>
          </w:tcPr>
          <w:p w:rsidR="00AA34B1" w:rsidRPr="00D02BB4" w:rsidRDefault="00AA34B1" w:rsidP="0065680D">
            <w:pPr>
              <w:pStyle w:val="a0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34B1" w:rsidRDefault="00AA34B1" w:rsidP="00AA34B1">
      <w:pPr>
        <w:pStyle w:val="ConsPlusNormal"/>
        <w:ind w:left="851"/>
        <w:rPr>
          <w:rFonts w:ascii="Times New Roman" w:hAnsi="Times New Roman" w:cs="Times New Roman"/>
          <w:sz w:val="24"/>
          <w:szCs w:val="24"/>
        </w:rPr>
      </w:pPr>
    </w:p>
    <w:p w:rsidR="00AA34B1" w:rsidRDefault="00AA34B1" w:rsidP="00AA34B1">
      <w:pPr>
        <w:pStyle w:val="ConsPlusNormal"/>
        <w:ind w:left="851"/>
        <w:rPr>
          <w:rFonts w:ascii="Times New Roman" w:hAnsi="Times New Roman" w:cs="Times New Roman"/>
          <w:sz w:val="24"/>
          <w:szCs w:val="24"/>
        </w:rPr>
      </w:pPr>
    </w:p>
    <w:p w:rsidR="00AA34B1" w:rsidRDefault="00AA34B1" w:rsidP="00AA34B1">
      <w:pPr>
        <w:pStyle w:val="ConsPlusNormal"/>
        <w:ind w:left="851"/>
        <w:rPr>
          <w:rFonts w:ascii="Times New Roman" w:hAnsi="Times New Roman" w:cs="Times New Roman"/>
          <w:sz w:val="24"/>
          <w:szCs w:val="24"/>
        </w:rPr>
      </w:pPr>
    </w:p>
    <w:p w:rsidR="00AA34B1" w:rsidRDefault="00AA34B1" w:rsidP="00AA34B1">
      <w:pPr>
        <w:pStyle w:val="ConsPlusNormal"/>
        <w:ind w:left="851"/>
        <w:rPr>
          <w:rFonts w:ascii="Times New Roman" w:hAnsi="Times New Roman" w:cs="Times New Roman"/>
          <w:sz w:val="24"/>
          <w:szCs w:val="24"/>
        </w:rPr>
      </w:pPr>
    </w:p>
    <w:p w:rsidR="00AA34B1" w:rsidRDefault="00AA34B1" w:rsidP="00AA34B1">
      <w:pPr>
        <w:pStyle w:val="ConsPlusNormal"/>
        <w:ind w:left="851"/>
        <w:rPr>
          <w:rFonts w:ascii="Times New Roman" w:hAnsi="Times New Roman" w:cs="Times New Roman"/>
          <w:sz w:val="24"/>
          <w:szCs w:val="24"/>
        </w:rPr>
      </w:pPr>
    </w:p>
    <w:p w:rsidR="00AA34B1" w:rsidRDefault="00AA34B1" w:rsidP="00AA34B1">
      <w:pPr>
        <w:pStyle w:val="ConsPlusNormal"/>
        <w:ind w:left="851"/>
        <w:rPr>
          <w:rFonts w:ascii="Times New Roman" w:hAnsi="Times New Roman" w:cs="Times New Roman"/>
          <w:sz w:val="24"/>
          <w:szCs w:val="24"/>
        </w:rPr>
      </w:pPr>
    </w:p>
    <w:p w:rsidR="00AA34B1" w:rsidRDefault="00AA34B1" w:rsidP="00AA34B1">
      <w:pPr>
        <w:pStyle w:val="ConsPlusNormal"/>
        <w:ind w:left="851"/>
        <w:rPr>
          <w:rFonts w:ascii="Times New Roman" w:hAnsi="Times New Roman" w:cs="Times New Roman"/>
          <w:sz w:val="24"/>
          <w:szCs w:val="24"/>
        </w:rPr>
      </w:pPr>
    </w:p>
    <w:p w:rsidR="00AA34B1" w:rsidRDefault="00AA34B1" w:rsidP="00AA34B1">
      <w:pPr>
        <w:pStyle w:val="ConsPlusNormal"/>
        <w:ind w:left="851"/>
        <w:rPr>
          <w:rFonts w:ascii="Times New Roman" w:hAnsi="Times New Roman" w:cs="Times New Roman"/>
          <w:sz w:val="24"/>
          <w:szCs w:val="24"/>
        </w:rPr>
      </w:pPr>
    </w:p>
    <w:p w:rsidR="00AA34B1" w:rsidRDefault="00AA34B1" w:rsidP="00AA34B1">
      <w:pPr>
        <w:pStyle w:val="ConsPlusNormal"/>
        <w:ind w:left="851"/>
        <w:rPr>
          <w:rFonts w:ascii="Times New Roman" w:hAnsi="Times New Roman" w:cs="Times New Roman"/>
          <w:sz w:val="24"/>
          <w:szCs w:val="24"/>
        </w:rPr>
      </w:pPr>
    </w:p>
    <w:p w:rsidR="00AA34B1" w:rsidRDefault="00AA34B1" w:rsidP="00AA34B1">
      <w:pPr>
        <w:pStyle w:val="ConsPlusNormal"/>
        <w:ind w:left="851"/>
        <w:rPr>
          <w:rFonts w:ascii="Times New Roman" w:hAnsi="Times New Roman" w:cs="Times New Roman"/>
          <w:sz w:val="24"/>
          <w:szCs w:val="24"/>
        </w:rPr>
      </w:pPr>
    </w:p>
    <w:p w:rsidR="00AA34B1" w:rsidRDefault="00AA34B1" w:rsidP="00AA34B1">
      <w:pPr>
        <w:pStyle w:val="ConsPlusNormal"/>
        <w:ind w:left="851"/>
        <w:rPr>
          <w:rFonts w:ascii="Times New Roman" w:hAnsi="Times New Roman" w:cs="Times New Roman"/>
          <w:sz w:val="24"/>
          <w:szCs w:val="24"/>
        </w:rPr>
      </w:pPr>
    </w:p>
    <w:p w:rsidR="00AA34B1" w:rsidRDefault="00AA34B1" w:rsidP="00AA34B1">
      <w:pPr>
        <w:pStyle w:val="ConsPlusNormal"/>
        <w:ind w:left="851"/>
        <w:rPr>
          <w:rFonts w:ascii="Times New Roman" w:hAnsi="Times New Roman" w:cs="Times New Roman"/>
          <w:sz w:val="24"/>
          <w:szCs w:val="24"/>
        </w:rPr>
      </w:pPr>
    </w:p>
    <w:p w:rsidR="00AA34B1" w:rsidRDefault="00AA34B1" w:rsidP="00AA34B1">
      <w:pPr>
        <w:pStyle w:val="ConsPlusNormal"/>
        <w:ind w:left="851"/>
        <w:rPr>
          <w:rFonts w:ascii="Times New Roman" w:hAnsi="Times New Roman" w:cs="Times New Roman"/>
          <w:sz w:val="24"/>
          <w:szCs w:val="24"/>
        </w:rPr>
      </w:pPr>
    </w:p>
    <w:p w:rsidR="00AA34B1" w:rsidRDefault="00AA34B1" w:rsidP="00AA34B1">
      <w:pPr>
        <w:pStyle w:val="ConsPlusNormal"/>
        <w:ind w:left="851"/>
        <w:rPr>
          <w:rFonts w:ascii="Times New Roman" w:hAnsi="Times New Roman" w:cs="Times New Roman"/>
          <w:sz w:val="24"/>
          <w:szCs w:val="24"/>
        </w:rPr>
      </w:pPr>
    </w:p>
    <w:p w:rsidR="00AA34B1" w:rsidRDefault="00AA34B1" w:rsidP="00AA34B1">
      <w:pPr>
        <w:pStyle w:val="ConsPlusNormal"/>
        <w:ind w:left="851"/>
        <w:rPr>
          <w:rFonts w:ascii="Times New Roman" w:hAnsi="Times New Roman" w:cs="Times New Roman"/>
          <w:sz w:val="24"/>
          <w:szCs w:val="24"/>
        </w:rPr>
      </w:pPr>
    </w:p>
    <w:p w:rsidR="00AA34B1" w:rsidRDefault="00AA34B1" w:rsidP="00AA34B1">
      <w:pPr>
        <w:pStyle w:val="ConsPlusNormal"/>
        <w:ind w:left="851"/>
        <w:rPr>
          <w:rFonts w:ascii="Times New Roman" w:hAnsi="Times New Roman" w:cs="Times New Roman"/>
          <w:sz w:val="24"/>
          <w:szCs w:val="24"/>
        </w:rPr>
      </w:pPr>
    </w:p>
    <w:p w:rsidR="00AA34B1" w:rsidRDefault="00AA34B1" w:rsidP="00AA34B1">
      <w:pPr>
        <w:pStyle w:val="ConsPlusNormal"/>
        <w:ind w:left="851"/>
        <w:rPr>
          <w:rFonts w:ascii="Times New Roman" w:hAnsi="Times New Roman" w:cs="Times New Roman"/>
          <w:sz w:val="24"/>
          <w:szCs w:val="24"/>
        </w:rPr>
      </w:pPr>
    </w:p>
    <w:p w:rsidR="00AA34B1" w:rsidRDefault="00AA34B1" w:rsidP="00AA34B1">
      <w:pPr>
        <w:pStyle w:val="ConsPlusNormal"/>
        <w:ind w:left="851"/>
        <w:rPr>
          <w:rFonts w:ascii="Times New Roman" w:hAnsi="Times New Roman" w:cs="Times New Roman"/>
          <w:sz w:val="24"/>
          <w:szCs w:val="24"/>
        </w:rPr>
      </w:pPr>
    </w:p>
    <w:p w:rsidR="00AA34B1" w:rsidRDefault="00AA34B1" w:rsidP="00AA34B1">
      <w:pPr>
        <w:pStyle w:val="ConsPlusNormal"/>
        <w:ind w:left="851"/>
        <w:rPr>
          <w:rFonts w:ascii="Times New Roman" w:hAnsi="Times New Roman" w:cs="Times New Roman"/>
          <w:sz w:val="24"/>
          <w:szCs w:val="24"/>
        </w:rPr>
      </w:pPr>
    </w:p>
    <w:p w:rsidR="00AA34B1" w:rsidRDefault="00AA34B1" w:rsidP="00AA34B1">
      <w:pPr>
        <w:pStyle w:val="ConsPlusNormal"/>
        <w:ind w:left="851"/>
        <w:rPr>
          <w:rFonts w:ascii="Times New Roman" w:hAnsi="Times New Roman" w:cs="Times New Roman"/>
          <w:sz w:val="24"/>
          <w:szCs w:val="24"/>
        </w:rPr>
      </w:pPr>
    </w:p>
    <w:p w:rsidR="00AA34B1" w:rsidRDefault="00AA34B1" w:rsidP="00AA34B1">
      <w:pPr>
        <w:pStyle w:val="ConsPlusNormal"/>
        <w:ind w:left="851"/>
        <w:rPr>
          <w:rFonts w:ascii="Times New Roman" w:hAnsi="Times New Roman" w:cs="Times New Roman"/>
          <w:sz w:val="24"/>
          <w:szCs w:val="24"/>
        </w:rPr>
      </w:pPr>
    </w:p>
    <w:p w:rsidR="00AA34B1" w:rsidRDefault="00AA34B1" w:rsidP="00AA34B1">
      <w:pPr>
        <w:pStyle w:val="ConsPlusNormal"/>
        <w:ind w:left="851"/>
        <w:rPr>
          <w:rFonts w:ascii="Times New Roman" w:hAnsi="Times New Roman" w:cs="Times New Roman"/>
          <w:sz w:val="24"/>
          <w:szCs w:val="24"/>
        </w:rPr>
      </w:pPr>
    </w:p>
    <w:p w:rsidR="00AA34B1" w:rsidRDefault="00AA34B1" w:rsidP="00AA34B1">
      <w:pPr>
        <w:pStyle w:val="ConsPlusNormal"/>
        <w:ind w:left="851"/>
        <w:rPr>
          <w:rFonts w:ascii="Times New Roman" w:hAnsi="Times New Roman" w:cs="Times New Roman"/>
          <w:sz w:val="24"/>
          <w:szCs w:val="24"/>
        </w:rPr>
      </w:pPr>
    </w:p>
    <w:p w:rsidR="00AA34B1" w:rsidRDefault="00AA34B1" w:rsidP="00AA34B1">
      <w:pPr>
        <w:pStyle w:val="ConsPlusNormal"/>
        <w:ind w:left="851"/>
        <w:rPr>
          <w:rFonts w:ascii="Times New Roman" w:hAnsi="Times New Roman" w:cs="Times New Roman"/>
          <w:sz w:val="24"/>
          <w:szCs w:val="24"/>
        </w:rPr>
      </w:pPr>
    </w:p>
    <w:p w:rsidR="00AA34B1" w:rsidRDefault="00AA34B1" w:rsidP="00AA34B1">
      <w:pPr>
        <w:pStyle w:val="ConsPlusNormal"/>
        <w:ind w:left="851"/>
        <w:rPr>
          <w:rFonts w:ascii="Times New Roman" w:hAnsi="Times New Roman" w:cs="Times New Roman"/>
          <w:sz w:val="24"/>
          <w:szCs w:val="24"/>
        </w:rPr>
      </w:pPr>
    </w:p>
    <w:p w:rsidR="00AA34B1" w:rsidRDefault="00AA34B1" w:rsidP="00AA34B1">
      <w:pPr>
        <w:jc w:val="center"/>
        <w:rPr>
          <w:rFonts w:ascii="Times New Roman" w:hAnsi="Times New Roman"/>
          <w:sz w:val="24"/>
          <w:szCs w:val="24"/>
        </w:rPr>
      </w:pPr>
      <w:r w:rsidRPr="00B26F20">
        <w:rPr>
          <w:rFonts w:ascii="Times New Roman" w:hAnsi="Times New Roman"/>
          <w:sz w:val="24"/>
          <w:szCs w:val="24"/>
        </w:rPr>
        <w:t>г. Москва, 2019 г.</w:t>
      </w:r>
    </w:p>
    <w:p w:rsidR="00AA34B1" w:rsidRDefault="00AA34B1" w:rsidP="00AA34B1">
      <w:pPr>
        <w:jc w:val="center"/>
        <w:rPr>
          <w:rFonts w:ascii="Times New Roman" w:hAnsi="Times New Roman"/>
          <w:sz w:val="24"/>
          <w:szCs w:val="24"/>
        </w:rPr>
      </w:pPr>
    </w:p>
    <w:p w:rsidR="00AA34B1" w:rsidRPr="00B26F20" w:rsidRDefault="00AA34B1" w:rsidP="00AA34B1">
      <w:pPr>
        <w:numPr>
          <w:ilvl w:val="0"/>
          <w:numId w:val="9"/>
        </w:numPr>
        <w:tabs>
          <w:tab w:val="left" w:pos="284"/>
        </w:tabs>
        <w:spacing w:after="0" w:line="312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B26F20">
        <w:rPr>
          <w:rFonts w:ascii="Times New Roman" w:hAnsi="Times New Roman"/>
          <w:sz w:val="24"/>
          <w:szCs w:val="24"/>
        </w:rPr>
        <w:t>ОБЩИЕ ПОЛОЖЕНИЯ</w:t>
      </w:r>
    </w:p>
    <w:p w:rsidR="00AA34B1" w:rsidRPr="001E071F" w:rsidRDefault="00AA34B1" w:rsidP="00AA34B1">
      <w:pPr>
        <w:tabs>
          <w:tab w:val="left" w:pos="284"/>
        </w:tabs>
        <w:spacing w:after="0" w:line="312" w:lineRule="auto"/>
        <w:rPr>
          <w:rFonts w:ascii="Times New Roman" w:hAnsi="Times New Roman"/>
          <w:b/>
          <w:sz w:val="24"/>
          <w:szCs w:val="24"/>
        </w:rPr>
      </w:pPr>
    </w:p>
    <w:p w:rsidR="00AA34B1" w:rsidRPr="001E071F" w:rsidRDefault="00AA34B1" w:rsidP="00AA34B1">
      <w:pPr>
        <w:numPr>
          <w:ilvl w:val="1"/>
          <w:numId w:val="9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071F">
        <w:rPr>
          <w:rFonts w:ascii="Times New Roman" w:hAnsi="Times New Roman"/>
          <w:sz w:val="24"/>
          <w:szCs w:val="24"/>
        </w:rPr>
        <w:t xml:space="preserve">Положение разработано в соответствии с Уставом Всероссийской общественной организации «Союз композиторов России» (далее – «Организация») и распространяется </w:t>
      </w:r>
      <w:r>
        <w:rPr>
          <w:rFonts w:ascii="Times New Roman" w:hAnsi="Times New Roman"/>
          <w:sz w:val="24"/>
          <w:szCs w:val="24"/>
        </w:rPr>
        <w:t>на деятелей культуры, в том числе композиторов и музыковедов</w:t>
      </w:r>
      <w:r w:rsidRPr="001E071F">
        <w:rPr>
          <w:rFonts w:ascii="Times New Roman" w:hAnsi="Times New Roman"/>
          <w:sz w:val="24"/>
          <w:szCs w:val="24"/>
        </w:rPr>
        <w:t>.</w:t>
      </w:r>
    </w:p>
    <w:p w:rsidR="00AA34B1" w:rsidRPr="001E071F" w:rsidRDefault="00AA34B1" w:rsidP="00AA34B1">
      <w:pPr>
        <w:numPr>
          <w:ilvl w:val="1"/>
          <w:numId w:val="9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071F">
        <w:rPr>
          <w:rFonts w:ascii="Times New Roman" w:hAnsi="Times New Roman"/>
          <w:sz w:val="24"/>
          <w:szCs w:val="24"/>
        </w:rPr>
        <w:t>Настоящее Положение определяет порядок и условия выплат</w:t>
      </w:r>
      <w:r>
        <w:rPr>
          <w:rFonts w:ascii="Times New Roman" w:hAnsi="Times New Roman"/>
          <w:sz w:val="24"/>
          <w:szCs w:val="24"/>
        </w:rPr>
        <w:t xml:space="preserve"> творческих</w:t>
      </w:r>
      <w:r w:rsidRPr="001E071F">
        <w:rPr>
          <w:rFonts w:ascii="Times New Roman" w:hAnsi="Times New Roman"/>
          <w:sz w:val="24"/>
          <w:szCs w:val="24"/>
        </w:rPr>
        <w:t xml:space="preserve"> стипендий и предназначено способствовать решению следующих задач Организации:</w:t>
      </w:r>
    </w:p>
    <w:p w:rsidR="00AA34B1" w:rsidRPr="001E071F" w:rsidRDefault="00AA34B1" w:rsidP="00AA34B1">
      <w:pPr>
        <w:pStyle w:val="Bodytext20"/>
        <w:numPr>
          <w:ilvl w:val="0"/>
          <w:numId w:val="10"/>
        </w:numPr>
        <w:shd w:val="clear" w:color="auto" w:fill="auto"/>
        <w:tabs>
          <w:tab w:val="left" w:pos="1134"/>
        </w:tabs>
        <w:spacing w:before="0" w:line="312" w:lineRule="auto"/>
        <w:ind w:firstLine="709"/>
        <w:rPr>
          <w:rFonts w:eastAsiaTheme="minorHAnsi" w:cstheme="minorBidi"/>
          <w:sz w:val="24"/>
          <w:szCs w:val="24"/>
        </w:rPr>
      </w:pPr>
      <w:r w:rsidRPr="001E071F">
        <w:rPr>
          <w:rFonts w:eastAsiaTheme="minorHAnsi" w:cstheme="minorBidi"/>
          <w:sz w:val="24"/>
          <w:szCs w:val="24"/>
        </w:rPr>
        <w:t>содействие профессиональным деятелям культуры и искусства в развитии их творческой деятельности;</w:t>
      </w:r>
    </w:p>
    <w:p w:rsidR="00AA34B1" w:rsidRPr="001E071F" w:rsidRDefault="00AA34B1" w:rsidP="00AA34B1">
      <w:pPr>
        <w:pStyle w:val="Bodytext20"/>
        <w:numPr>
          <w:ilvl w:val="0"/>
          <w:numId w:val="10"/>
        </w:numPr>
        <w:shd w:val="clear" w:color="auto" w:fill="auto"/>
        <w:tabs>
          <w:tab w:val="left" w:pos="1134"/>
        </w:tabs>
        <w:spacing w:before="0" w:line="312" w:lineRule="auto"/>
        <w:ind w:firstLine="709"/>
        <w:rPr>
          <w:rFonts w:eastAsiaTheme="minorHAnsi" w:cstheme="minorBidi"/>
          <w:sz w:val="24"/>
          <w:szCs w:val="24"/>
        </w:rPr>
      </w:pPr>
      <w:r w:rsidRPr="001E071F">
        <w:rPr>
          <w:rFonts w:eastAsiaTheme="minorHAnsi" w:cstheme="minorBidi"/>
          <w:sz w:val="24"/>
          <w:szCs w:val="24"/>
        </w:rPr>
        <w:t>содействие молодым исполнителям в их профессиональном становлении;</w:t>
      </w:r>
    </w:p>
    <w:p w:rsidR="00AA34B1" w:rsidRDefault="00AA34B1" w:rsidP="00AA34B1">
      <w:pPr>
        <w:pStyle w:val="Bodytext20"/>
        <w:numPr>
          <w:ilvl w:val="0"/>
          <w:numId w:val="10"/>
        </w:numPr>
        <w:shd w:val="clear" w:color="auto" w:fill="auto"/>
        <w:tabs>
          <w:tab w:val="left" w:pos="1134"/>
        </w:tabs>
        <w:spacing w:before="0" w:line="312" w:lineRule="auto"/>
        <w:ind w:firstLine="709"/>
        <w:rPr>
          <w:rFonts w:eastAsiaTheme="minorHAnsi" w:cstheme="minorBidi"/>
          <w:sz w:val="24"/>
          <w:szCs w:val="24"/>
        </w:rPr>
      </w:pPr>
      <w:r w:rsidRPr="001E071F">
        <w:rPr>
          <w:rFonts w:eastAsiaTheme="minorHAnsi" w:cstheme="minorBidi"/>
          <w:sz w:val="24"/>
          <w:szCs w:val="24"/>
        </w:rPr>
        <w:t>подде</w:t>
      </w:r>
      <w:r>
        <w:rPr>
          <w:rFonts w:eastAsiaTheme="minorHAnsi" w:cstheme="minorBidi"/>
          <w:sz w:val="24"/>
          <w:szCs w:val="24"/>
        </w:rPr>
        <w:t>ржка одаренных детей и молодежи.</w:t>
      </w:r>
    </w:p>
    <w:p w:rsidR="00AA34B1" w:rsidRDefault="00AA34B1" w:rsidP="00AA34B1">
      <w:pPr>
        <w:pStyle w:val="Bodytext20"/>
        <w:shd w:val="clear" w:color="auto" w:fill="auto"/>
        <w:tabs>
          <w:tab w:val="left" w:pos="1134"/>
        </w:tabs>
        <w:spacing w:before="0" w:line="312" w:lineRule="auto"/>
        <w:ind w:left="709"/>
        <w:rPr>
          <w:rFonts w:eastAsiaTheme="minorHAnsi" w:cstheme="minorBidi"/>
          <w:sz w:val="24"/>
          <w:szCs w:val="24"/>
        </w:rPr>
      </w:pPr>
    </w:p>
    <w:p w:rsidR="00AA34B1" w:rsidRPr="006C5C2A" w:rsidRDefault="00AA34B1" w:rsidP="00AA34B1">
      <w:pPr>
        <w:pStyle w:val="Bodytext20"/>
        <w:shd w:val="clear" w:color="auto" w:fill="auto"/>
        <w:tabs>
          <w:tab w:val="left" w:pos="1134"/>
        </w:tabs>
        <w:spacing w:before="0" w:line="312" w:lineRule="auto"/>
        <w:ind w:left="709"/>
        <w:rPr>
          <w:rFonts w:eastAsiaTheme="minorHAnsi" w:cstheme="minorBidi"/>
          <w:sz w:val="8"/>
          <w:szCs w:val="8"/>
        </w:rPr>
      </w:pPr>
    </w:p>
    <w:p w:rsidR="00AA34B1" w:rsidRDefault="00AA34B1" w:rsidP="00AA34B1">
      <w:pPr>
        <w:numPr>
          <w:ilvl w:val="0"/>
          <w:numId w:val="9"/>
        </w:numPr>
        <w:tabs>
          <w:tab w:val="left" w:pos="284"/>
        </w:tabs>
        <w:spacing w:after="0" w:line="312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944482">
        <w:rPr>
          <w:rFonts w:ascii="Times New Roman" w:hAnsi="Times New Roman"/>
          <w:sz w:val="24"/>
          <w:szCs w:val="24"/>
        </w:rPr>
        <w:t xml:space="preserve">ПОРЯДОК И УСЛОВИЯ НАЧИСЛЕНИЯ И ВЫПЛАТЫ </w:t>
      </w:r>
      <w:r>
        <w:rPr>
          <w:rFonts w:ascii="Times New Roman" w:hAnsi="Times New Roman"/>
          <w:sz w:val="24"/>
          <w:szCs w:val="24"/>
        </w:rPr>
        <w:t>ТВОРЧЕСКИХ СТИПЕНДИЙ</w:t>
      </w:r>
    </w:p>
    <w:p w:rsidR="00AA34B1" w:rsidRDefault="00AA34B1" w:rsidP="00AA34B1">
      <w:pPr>
        <w:pStyle w:val="aa"/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A34B1" w:rsidRDefault="00AA34B1" w:rsidP="00AA34B1">
      <w:pPr>
        <w:pStyle w:val="aa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Кандидаты для получения творческой стипендии должны быть моложе 35 лет по состоянию на 01.01.2020.</w:t>
      </w:r>
    </w:p>
    <w:p w:rsidR="00AA34B1" w:rsidRPr="00AA6FC0" w:rsidRDefault="00AA34B1" w:rsidP="00AA34B1">
      <w:pPr>
        <w:pStyle w:val="aa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FC0">
        <w:rPr>
          <w:rFonts w:ascii="Times New Roman" w:hAnsi="Times New Roman"/>
          <w:sz w:val="24"/>
          <w:szCs w:val="24"/>
        </w:rPr>
        <w:t>Творческая стипендия</w:t>
      </w:r>
      <w:r>
        <w:rPr>
          <w:rFonts w:ascii="Times New Roman" w:hAnsi="Times New Roman"/>
          <w:sz w:val="24"/>
          <w:szCs w:val="24"/>
        </w:rPr>
        <w:t xml:space="preserve"> назначается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AA6FC0">
        <w:rPr>
          <w:rFonts w:ascii="Times New Roman" w:hAnsi="Times New Roman"/>
          <w:sz w:val="24"/>
          <w:szCs w:val="24"/>
        </w:rPr>
        <w:t xml:space="preserve"> </w:t>
      </w:r>
    </w:p>
    <w:p w:rsidR="00AA34B1" w:rsidRPr="00AA6FC0" w:rsidRDefault="00AA34B1" w:rsidP="00AA34B1">
      <w:pPr>
        <w:pStyle w:val="aa"/>
        <w:numPr>
          <w:ilvl w:val="0"/>
          <w:numId w:val="11"/>
        </w:numPr>
        <w:tabs>
          <w:tab w:val="left" w:pos="426"/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высокое качество и художественную ценность сочинений (либо отдельного сочинения) для инструментов соло, камерного ансамбля, симфонического оркестра, созданных в жанрах академической музыки;</w:t>
      </w:r>
    </w:p>
    <w:p w:rsidR="00AA34B1" w:rsidRPr="0060763D" w:rsidRDefault="00AA34B1" w:rsidP="00AA34B1">
      <w:pPr>
        <w:pStyle w:val="aa"/>
        <w:numPr>
          <w:ilvl w:val="0"/>
          <w:numId w:val="1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EF5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6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высокое качество и художественную ценность сочинений (либо отдельного сочинения) для голоса соло, голоса с инструментальным сопровождением, вокального ансамбля, хоровых произведений, созданных в жанрах академической музыки;</w:t>
      </w:r>
    </w:p>
    <w:p w:rsidR="00AA34B1" w:rsidRPr="0060763D" w:rsidRDefault="00AA34B1" w:rsidP="00AA34B1">
      <w:pPr>
        <w:pStyle w:val="aa"/>
        <w:numPr>
          <w:ilvl w:val="0"/>
          <w:numId w:val="1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EF5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6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высокую научную ценность исследовательских работ (либо отдельной работы);</w:t>
      </w:r>
    </w:p>
    <w:p w:rsidR="00AA34B1" w:rsidRDefault="00AA34B1" w:rsidP="00AA34B1">
      <w:pPr>
        <w:pStyle w:val="aa"/>
        <w:numPr>
          <w:ilvl w:val="0"/>
          <w:numId w:val="1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6076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высокое качество и художественную ценность сочинений (либо отдельного сочинения) в песенных жанрах;</w:t>
      </w:r>
    </w:p>
    <w:p w:rsidR="00AA34B1" w:rsidRDefault="00AA34B1" w:rsidP="00AA34B1">
      <w:pPr>
        <w:pStyle w:val="aa"/>
        <w:numPr>
          <w:ilvl w:val="0"/>
          <w:numId w:val="1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60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высокое качество и художественную ценность сочинений (либо отдельного сочинения), предназначенного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слушания либо исполнения детьми</w:t>
      </w:r>
      <w:r w:rsidRPr="006C5C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34B1" w:rsidRPr="006C5C2A" w:rsidRDefault="00AA34B1" w:rsidP="00AA34B1">
      <w:pPr>
        <w:pStyle w:val="aa"/>
        <w:numPr>
          <w:ilvl w:val="0"/>
          <w:numId w:val="1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высокое качество и художественную ценность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интерпретации сочинений современных композиторов</w:t>
      </w:r>
      <w:r w:rsidRPr="006C5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34B1" w:rsidRDefault="00AA34B1" w:rsidP="00AA34B1">
      <w:pPr>
        <w:pStyle w:val="aa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сроках и порядке предоставления документов на получение творческой стипендии публикуется на сайте Организации в срок не позднее 31.12.2019. Затраты на направление документов на получение творческой стипендии заявителям не компенсируются. </w:t>
      </w:r>
    </w:p>
    <w:p w:rsidR="00AA34B1" w:rsidRPr="00AA6FC0" w:rsidRDefault="00AA34B1" w:rsidP="00AA34B1">
      <w:pPr>
        <w:pStyle w:val="aa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стипендиатов</w:t>
      </w:r>
      <w:r w:rsidRPr="00AA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по результатам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</w:t>
      </w:r>
      <w:r w:rsidRPr="00AA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работ, поступивших в Организацию в 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Pr="00AA6FC0">
        <w:rPr>
          <w:rFonts w:ascii="Times New Roman" w:eastAsia="Times New Roman" w:hAnsi="Times New Roman" w:cs="Times New Roman"/>
          <w:sz w:val="24"/>
          <w:szCs w:val="24"/>
          <w:lang w:eastAsia="ru-RU"/>
        </w:rPr>
        <w:t>31.03.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2020.</w:t>
      </w:r>
    </w:p>
    <w:p w:rsidR="00AA34B1" w:rsidRPr="00AA6FC0" w:rsidRDefault="00AA34B1" w:rsidP="00AA34B1">
      <w:pPr>
        <w:pStyle w:val="aa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Стипендиаты и р</w:t>
      </w:r>
      <w:r w:rsidRPr="00316073">
        <w:rPr>
          <w:rFonts w:ascii="Times New Roman" w:hAnsi="Times New Roman" w:cs="Times New Roman"/>
          <w:sz w:val="24"/>
          <w:szCs w:val="24"/>
        </w:rPr>
        <w:t xml:space="preserve">азмер </w:t>
      </w:r>
      <w:r>
        <w:rPr>
          <w:rFonts w:ascii="Times New Roman" w:hAnsi="Times New Roman" w:cs="Times New Roman"/>
          <w:sz w:val="24"/>
          <w:szCs w:val="24"/>
        </w:rPr>
        <w:t xml:space="preserve">творческой стипендии </w:t>
      </w:r>
      <w:r w:rsidRPr="00316073">
        <w:rPr>
          <w:rFonts w:ascii="Times New Roman" w:hAnsi="Times New Roman" w:cs="Times New Roman"/>
          <w:sz w:val="24"/>
          <w:szCs w:val="24"/>
        </w:rPr>
        <w:t>определяется решением Правления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Pr="00AA6FC0">
        <w:rPr>
          <w:rFonts w:ascii="Times New Roman" w:eastAsia="Times New Roman" w:hAnsi="Times New Roman" w:cs="Times New Roman"/>
          <w:sz w:val="24"/>
          <w:szCs w:val="24"/>
          <w:lang w:eastAsia="ru-RU"/>
        </w:rPr>
        <w:t>31.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AA6F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2020.</w:t>
      </w:r>
    </w:p>
    <w:p w:rsidR="00AA34B1" w:rsidRDefault="00AA34B1" w:rsidP="00AA34B1">
      <w:pPr>
        <w:pStyle w:val="aa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073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Правления</w:t>
      </w:r>
      <w:r w:rsidRPr="00316073">
        <w:rPr>
          <w:rFonts w:ascii="Times New Roman" w:hAnsi="Times New Roman" w:cs="Times New Roman"/>
          <w:sz w:val="24"/>
          <w:szCs w:val="24"/>
        </w:rPr>
        <w:t xml:space="preserve"> Организации окончательное и обжалованию не подлежит.</w:t>
      </w:r>
    </w:p>
    <w:p w:rsidR="00AA34B1" w:rsidRPr="00AA6FC0" w:rsidRDefault="00AA34B1" w:rsidP="00AA34B1">
      <w:pPr>
        <w:pStyle w:val="aa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073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Документы, предоставленные </w:t>
      </w:r>
      <w:r>
        <w:rPr>
          <w:rFonts w:ascii="Times New Roman" w:hAnsi="Times New Roman" w:cs="Times New Roman"/>
          <w:sz w:val="24"/>
          <w:szCs w:val="24"/>
        </w:rPr>
        <w:t>заявителями на получение творческой стипендии</w:t>
      </w:r>
      <w:r w:rsidRPr="00AA6F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 возвращаются.</w:t>
      </w:r>
    </w:p>
    <w:p w:rsidR="00AA34B1" w:rsidRPr="006C5C2A" w:rsidRDefault="00AA34B1" w:rsidP="00AA34B1">
      <w:pPr>
        <w:pStyle w:val="aa"/>
        <w:tabs>
          <w:tab w:val="left" w:pos="1276"/>
        </w:tabs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hAnsi="Times New Roman" w:cs="Times New Roman"/>
          <w:sz w:val="8"/>
          <w:szCs w:val="8"/>
        </w:rPr>
      </w:pPr>
    </w:p>
    <w:p w:rsidR="00AA34B1" w:rsidRPr="004C03D0" w:rsidRDefault="00AA34B1" w:rsidP="00AA34B1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C03D0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AA34B1" w:rsidRPr="006C5C2A" w:rsidRDefault="00AA34B1" w:rsidP="00AA34B1">
      <w:pPr>
        <w:pStyle w:val="aa"/>
        <w:numPr>
          <w:ilvl w:val="1"/>
          <w:numId w:val="9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C2A">
        <w:rPr>
          <w:rFonts w:ascii="Times New Roman" w:hAnsi="Times New Roman" w:cs="Times New Roman"/>
          <w:sz w:val="24"/>
          <w:szCs w:val="24"/>
        </w:rPr>
        <w:t xml:space="preserve">Настоящее Положение утверждается решением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C5C2A">
        <w:rPr>
          <w:rFonts w:ascii="Times New Roman" w:hAnsi="Times New Roman" w:cs="Times New Roman"/>
          <w:sz w:val="24"/>
          <w:szCs w:val="24"/>
        </w:rPr>
        <w:t>енерального директора Организации и вступает в силу с момента его утверждения.</w:t>
      </w:r>
    </w:p>
    <w:p w:rsidR="005E3819" w:rsidRPr="00E925C3" w:rsidRDefault="005E3819" w:rsidP="00A13E09">
      <w:pPr>
        <w:shd w:val="clear" w:color="auto" w:fill="FFFFFF"/>
        <w:tabs>
          <w:tab w:val="left" w:pos="284"/>
          <w:tab w:val="left" w:pos="127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E3819" w:rsidRPr="00E925C3" w:rsidSect="00114CE2">
      <w:footerReference w:type="default" r:id="rId10"/>
      <w:headerReference w:type="first" r:id="rId11"/>
      <w:pgSz w:w="11906" w:h="16838"/>
      <w:pgMar w:top="1134" w:right="424" w:bottom="1134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9C1" w:rsidRDefault="00E819C1" w:rsidP="00A81FA7">
      <w:pPr>
        <w:spacing w:after="0" w:line="240" w:lineRule="auto"/>
      </w:pPr>
      <w:r>
        <w:separator/>
      </w:r>
    </w:p>
  </w:endnote>
  <w:endnote w:type="continuationSeparator" w:id="0">
    <w:p w:rsidR="00E819C1" w:rsidRDefault="00E819C1" w:rsidP="00A8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0196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167C6" w:rsidRPr="00A81FA7" w:rsidRDefault="00F167C6" w:rsidP="00A81FA7">
        <w:pPr>
          <w:pStyle w:val="ad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81FA7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81FA7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81FA7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A34B1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81FA7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9C1" w:rsidRDefault="00E819C1" w:rsidP="00A81FA7">
      <w:pPr>
        <w:spacing w:after="0" w:line="240" w:lineRule="auto"/>
      </w:pPr>
      <w:r>
        <w:separator/>
      </w:r>
    </w:p>
  </w:footnote>
  <w:footnote w:type="continuationSeparator" w:id="0">
    <w:p w:rsidR="00E819C1" w:rsidRDefault="00E819C1" w:rsidP="00A81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CE2" w:rsidRDefault="00114CE2">
    <w:pPr>
      <w:pStyle w:val="ab"/>
    </w:pPr>
    <w:r>
      <w:rPr>
        <w:noProof/>
        <w:lang w:eastAsia="ru-RU"/>
      </w:rPr>
      <w:drawing>
        <wp:inline distT="0" distB="0" distL="0" distR="0" wp14:anchorId="358A06F4" wp14:editId="0B399663">
          <wp:extent cx="6657975" cy="1914525"/>
          <wp:effectExtent l="0" t="0" r="9525" b="9525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598F"/>
    <w:multiLevelType w:val="hybridMultilevel"/>
    <w:tmpl w:val="4F6C4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E6119"/>
    <w:multiLevelType w:val="hybridMultilevel"/>
    <w:tmpl w:val="DA382622"/>
    <w:lvl w:ilvl="0" w:tplc="52EC8AD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01319B"/>
    <w:multiLevelType w:val="multilevel"/>
    <w:tmpl w:val="CAB65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DD763FE"/>
    <w:multiLevelType w:val="hybridMultilevel"/>
    <w:tmpl w:val="AE06C3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EBD6E54"/>
    <w:multiLevelType w:val="hybridMultilevel"/>
    <w:tmpl w:val="89B8C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86635"/>
    <w:multiLevelType w:val="multilevel"/>
    <w:tmpl w:val="9B1062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52B93DAC"/>
    <w:multiLevelType w:val="hybridMultilevel"/>
    <w:tmpl w:val="6D8A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C2346"/>
    <w:multiLevelType w:val="multilevel"/>
    <w:tmpl w:val="8D1013F4"/>
    <w:lvl w:ilvl="0">
      <w:start w:val="1"/>
      <w:numFmt w:val="decimal"/>
      <w:pStyle w:val="a"/>
      <w:isLgl/>
      <w:suff w:val="space"/>
      <w:lvlText w:val="%1."/>
      <w:lvlJc w:val="left"/>
      <w:pPr>
        <w:ind w:left="1406" w:hanging="1406"/>
      </w:pPr>
      <w:rPr>
        <w:rFonts w:hint="default"/>
        <w:b/>
        <w:sz w:val="20"/>
      </w:rPr>
    </w:lvl>
    <w:lvl w:ilvl="1">
      <w:start w:val="1"/>
      <w:numFmt w:val="decimal"/>
      <w:pStyle w:val="a0"/>
      <w:isLgl/>
      <w:lvlText w:val="%1.5.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>
    <w:nsid w:val="669536B1"/>
    <w:multiLevelType w:val="hybridMultilevel"/>
    <w:tmpl w:val="CFB4C8BE"/>
    <w:lvl w:ilvl="0" w:tplc="58A4F57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68604C"/>
    <w:multiLevelType w:val="multilevel"/>
    <w:tmpl w:val="FEA4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4F7438"/>
    <w:multiLevelType w:val="multilevel"/>
    <w:tmpl w:val="EF4A7108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E7"/>
    <w:rsid w:val="00002D77"/>
    <w:rsid w:val="00021D1A"/>
    <w:rsid w:val="00041B85"/>
    <w:rsid w:val="000452C8"/>
    <w:rsid w:val="000622D8"/>
    <w:rsid w:val="000654C9"/>
    <w:rsid w:val="000853B8"/>
    <w:rsid w:val="000958D0"/>
    <w:rsid w:val="000A0CAE"/>
    <w:rsid w:val="000A6A84"/>
    <w:rsid w:val="000B79F6"/>
    <w:rsid w:val="000C0BAD"/>
    <w:rsid w:val="000C1CCC"/>
    <w:rsid w:val="000C2517"/>
    <w:rsid w:val="000D0E54"/>
    <w:rsid w:val="000E082A"/>
    <w:rsid w:val="000E2B7C"/>
    <w:rsid w:val="000E3674"/>
    <w:rsid w:val="000F5CC0"/>
    <w:rsid w:val="000F7968"/>
    <w:rsid w:val="00114CE2"/>
    <w:rsid w:val="00117C25"/>
    <w:rsid w:val="001460F4"/>
    <w:rsid w:val="00147F11"/>
    <w:rsid w:val="0015150D"/>
    <w:rsid w:val="001526D7"/>
    <w:rsid w:val="00160657"/>
    <w:rsid w:val="001766C7"/>
    <w:rsid w:val="00181468"/>
    <w:rsid w:val="0019510C"/>
    <w:rsid w:val="001C4F85"/>
    <w:rsid w:val="001C5917"/>
    <w:rsid w:val="001D1329"/>
    <w:rsid w:val="001D5180"/>
    <w:rsid w:val="001F02DF"/>
    <w:rsid w:val="001F3260"/>
    <w:rsid w:val="001F5591"/>
    <w:rsid w:val="002051B2"/>
    <w:rsid w:val="00217601"/>
    <w:rsid w:val="0022415C"/>
    <w:rsid w:val="002457CC"/>
    <w:rsid w:val="00255821"/>
    <w:rsid w:val="00266E77"/>
    <w:rsid w:val="002778D1"/>
    <w:rsid w:val="002838DA"/>
    <w:rsid w:val="00286EB1"/>
    <w:rsid w:val="00290F53"/>
    <w:rsid w:val="002B62DE"/>
    <w:rsid w:val="002C7704"/>
    <w:rsid w:val="00311864"/>
    <w:rsid w:val="0032322A"/>
    <w:rsid w:val="00332E84"/>
    <w:rsid w:val="00336344"/>
    <w:rsid w:val="00353473"/>
    <w:rsid w:val="00357279"/>
    <w:rsid w:val="003577EA"/>
    <w:rsid w:val="00363CE2"/>
    <w:rsid w:val="00380F0A"/>
    <w:rsid w:val="003849FE"/>
    <w:rsid w:val="00397BDE"/>
    <w:rsid w:val="003A21F2"/>
    <w:rsid w:val="003A22F0"/>
    <w:rsid w:val="003A2903"/>
    <w:rsid w:val="003A4C88"/>
    <w:rsid w:val="003A58B0"/>
    <w:rsid w:val="003D29EE"/>
    <w:rsid w:val="003E2009"/>
    <w:rsid w:val="00410F9A"/>
    <w:rsid w:val="0042237B"/>
    <w:rsid w:val="004257F2"/>
    <w:rsid w:val="00430B6D"/>
    <w:rsid w:val="00445A23"/>
    <w:rsid w:val="004711FC"/>
    <w:rsid w:val="004775EC"/>
    <w:rsid w:val="00495EB6"/>
    <w:rsid w:val="00497B39"/>
    <w:rsid w:val="004B35FA"/>
    <w:rsid w:val="004B41AE"/>
    <w:rsid w:val="004C3E6B"/>
    <w:rsid w:val="004C6BCF"/>
    <w:rsid w:val="004C713D"/>
    <w:rsid w:val="004E135E"/>
    <w:rsid w:val="004E2A47"/>
    <w:rsid w:val="004F048F"/>
    <w:rsid w:val="004F09E0"/>
    <w:rsid w:val="004F3565"/>
    <w:rsid w:val="004F5DC6"/>
    <w:rsid w:val="00513DF8"/>
    <w:rsid w:val="0052211C"/>
    <w:rsid w:val="005363B2"/>
    <w:rsid w:val="005420C3"/>
    <w:rsid w:val="0054321F"/>
    <w:rsid w:val="00544ACE"/>
    <w:rsid w:val="00561EC5"/>
    <w:rsid w:val="00572438"/>
    <w:rsid w:val="00586BB1"/>
    <w:rsid w:val="005920B1"/>
    <w:rsid w:val="005A50C0"/>
    <w:rsid w:val="005C7411"/>
    <w:rsid w:val="005E3819"/>
    <w:rsid w:val="005F3C5A"/>
    <w:rsid w:val="005F74D1"/>
    <w:rsid w:val="006030BF"/>
    <w:rsid w:val="00613F72"/>
    <w:rsid w:val="0062052D"/>
    <w:rsid w:val="00632E89"/>
    <w:rsid w:val="006409A1"/>
    <w:rsid w:val="00641607"/>
    <w:rsid w:val="00655CA5"/>
    <w:rsid w:val="00664975"/>
    <w:rsid w:val="006844A3"/>
    <w:rsid w:val="006A0395"/>
    <w:rsid w:val="006A2312"/>
    <w:rsid w:val="006B7D8D"/>
    <w:rsid w:val="006F447C"/>
    <w:rsid w:val="00700EE1"/>
    <w:rsid w:val="007062E2"/>
    <w:rsid w:val="0071317C"/>
    <w:rsid w:val="00717D17"/>
    <w:rsid w:val="00727FA9"/>
    <w:rsid w:val="007526F7"/>
    <w:rsid w:val="00752C45"/>
    <w:rsid w:val="00754B60"/>
    <w:rsid w:val="00755585"/>
    <w:rsid w:val="00774D46"/>
    <w:rsid w:val="007834CF"/>
    <w:rsid w:val="00784A87"/>
    <w:rsid w:val="007908C9"/>
    <w:rsid w:val="007B539B"/>
    <w:rsid w:val="007D21A9"/>
    <w:rsid w:val="007D21E6"/>
    <w:rsid w:val="007D4A98"/>
    <w:rsid w:val="007E13E1"/>
    <w:rsid w:val="007E142F"/>
    <w:rsid w:val="007F1283"/>
    <w:rsid w:val="007F27B6"/>
    <w:rsid w:val="0081751B"/>
    <w:rsid w:val="00822CDC"/>
    <w:rsid w:val="008258FA"/>
    <w:rsid w:val="00825BC8"/>
    <w:rsid w:val="00837D6D"/>
    <w:rsid w:val="008469BE"/>
    <w:rsid w:val="008567AD"/>
    <w:rsid w:val="00856B0D"/>
    <w:rsid w:val="00867534"/>
    <w:rsid w:val="00872680"/>
    <w:rsid w:val="00876AC1"/>
    <w:rsid w:val="00881D33"/>
    <w:rsid w:val="00897E1E"/>
    <w:rsid w:val="008A6615"/>
    <w:rsid w:val="008B5A41"/>
    <w:rsid w:val="008E2DA4"/>
    <w:rsid w:val="008E600C"/>
    <w:rsid w:val="008F0F74"/>
    <w:rsid w:val="00911176"/>
    <w:rsid w:val="009118BC"/>
    <w:rsid w:val="00911D1F"/>
    <w:rsid w:val="009165BD"/>
    <w:rsid w:val="009166EB"/>
    <w:rsid w:val="009203BB"/>
    <w:rsid w:val="00922FF7"/>
    <w:rsid w:val="00932344"/>
    <w:rsid w:val="00946D71"/>
    <w:rsid w:val="009521DE"/>
    <w:rsid w:val="00963B74"/>
    <w:rsid w:val="00970D1B"/>
    <w:rsid w:val="009824C4"/>
    <w:rsid w:val="00986AAB"/>
    <w:rsid w:val="00993EBF"/>
    <w:rsid w:val="009B365D"/>
    <w:rsid w:val="009B5B46"/>
    <w:rsid w:val="009D6D5E"/>
    <w:rsid w:val="009D78CB"/>
    <w:rsid w:val="009E0179"/>
    <w:rsid w:val="009E4267"/>
    <w:rsid w:val="009E7968"/>
    <w:rsid w:val="009F0B82"/>
    <w:rsid w:val="009F135C"/>
    <w:rsid w:val="00A13E09"/>
    <w:rsid w:val="00A27CC4"/>
    <w:rsid w:val="00A413E6"/>
    <w:rsid w:val="00A553D8"/>
    <w:rsid w:val="00A574E8"/>
    <w:rsid w:val="00A67C22"/>
    <w:rsid w:val="00A708CA"/>
    <w:rsid w:val="00A80764"/>
    <w:rsid w:val="00A81FA7"/>
    <w:rsid w:val="00A84897"/>
    <w:rsid w:val="00AA1C06"/>
    <w:rsid w:val="00AA34B1"/>
    <w:rsid w:val="00AA6A19"/>
    <w:rsid w:val="00AB66A9"/>
    <w:rsid w:val="00AD6AD6"/>
    <w:rsid w:val="00AE204E"/>
    <w:rsid w:val="00AE33A3"/>
    <w:rsid w:val="00AF2066"/>
    <w:rsid w:val="00AF4D4C"/>
    <w:rsid w:val="00B06566"/>
    <w:rsid w:val="00B07456"/>
    <w:rsid w:val="00B35228"/>
    <w:rsid w:val="00B40ECA"/>
    <w:rsid w:val="00B52162"/>
    <w:rsid w:val="00B604E6"/>
    <w:rsid w:val="00B6073E"/>
    <w:rsid w:val="00B63B54"/>
    <w:rsid w:val="00B74C3E"/>
    <w:rsid w:val="00B8521E"/>
    <w:rsid w:val="00B855FA"/>
    <w:rsid w:val="00B92093"/>
    <w:rsid w:val="00BA61E9"/>
    <w:rsid w:val="00BB0015"/>
    <w:rsid w:val="00BB3483"/>
    <w:rsid w:val="00BB6356"/>
    <w:rsid w:val="00BC0B7E"/>
    <w:rsid w:val="00BC18AB"/>
    <w:rsid w:val="00BD6369"/>
    <w:rsid w:val="00BD7BCD"/>
    <w:rsid w:val="00BE0689"/>
    <w:rsid w:val="00BF27C4"/>
    <w:rsid w:val="00BF5689"/>
    <w:rsid w:val="00C003B2"/>
    <w:rsid w:val="00C05C60"/>
    <w:rsid w:val="00C17BE9"/>
    <w:rsid w:val="00C26524"/>
    <w:rsid w:val="00C32E41"/>
    <w:rsid w:val="00C54119"/>
    <w:rsid w:val="00C71835"/>
    <w:rsid w:val="00C834DA"/>
    <w:rsid w:val="00C94941"/>
    <w:rsid w:val="00CB095D"/>
    <w:rsid w:val="00CB48DF"/>
    <w:rsid w:val="00CC791A"/>
    <w:rsid w:val="00CE36DC"/>
    <w:rsid w:val="00CF0631"/>
    <w:rsid w:val="00CF19A9"/>
    <w:rsid w:val="00D0458E"/>
    <w:rsid w:val="00D12E12"/>
    <w:rsid w:val="00D1427C"/>
    <w:rsid w:val="00D271B5"/>
    <w:rsid w:val="00D34327"/>
    <w:rsid w:val="00D54397"/>
    <w:rsid w:val="00D62A1E"/>
    <w:rsid w:val="00D67540"/>
    <w:rsid w:val="00D70F4F"/>
    <w:rsid w:val="00D85A26"/>
    <w:rsid w:val="00D938F6"/>
    <w:rsid w:val="00D94D48"/>
    <w:rsid w:val="00DA039E"/>
    <w:rsid w:val="00DA2320"/>
    <w:rsid w:val="00DA6B85"/>
    <w:rsid w:val="00DB390D"/>
    <w:rsid w:val="00DD5DC7"/>
    <w:rsid w:val="00DD7192"/>
    <w:rsid w:val="00DE1F32"/>
    <w:rsid w:val="00DF6FE7"/>
    <w:rsid w:val="00DF707D"/>
    <w:rsid w:val="00E0447B"/>
    <w:rsid w:val="00E11534"/>
    <w:rsid w:val="00E133D1"/>
    <w:rsid w:val="00E2345D"/>
    <w:rsid w:val="00E26913"/>
    <w:rsid w:val="00E30929"/>
    <w:rsid w:val="00E3142D"/>
    <w:rsid w:val="00E41325"/>
    <w:rsid w:val="00E736CF"/>
    <w:rsid w:val="00E819C1"/>
    <w:rsid w:val="00E86622"/>
    <w:rsid w:val="00E925C3"/>
    <w:rsid w:val="00E97216"/>
    <w:rsid w:val="00EB530D"/>
    <w:rsid w:val="00EC7893"/>
    <w:rsid w:val="00ED4E5A"/>
    <w:rsid w:val="00EE7BC1"/>
    <w:rsid w:val="00EF6190"/>
    <w:rsid w:val="00F014D9"/>
    <w:rsid w:val="00F06878"/>
    <w:rsid w:val="00F07589"/>
    <w:rsid w:val="00F104E2"/>
    <w:rsid w:val="00F167C6"/>
    <w:rsid w:val="00F17631"/>
    <w:rsid w:val="00F1769E"/>
    <w:rsid w:val="00F260C2"/>
    <w:rsid w:val="00F277C0"/>
    <w:rsid w:val="00F357BC"/>
    <w:rsid w:val="00F6080B"/>
    <w:rsid w:val="00F7062C"/>
    <w:rsid w:val="00F71C15"/>
    <w:rsid w:val="00FA567B"/>
    <w:rsid w:val="00FB5923"/>
    <w:rsid w:val="00FC3ACF"/>
    <w:rsid w:val="00FC671A"/>
    <w:rsid w:val="00FF5FC1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E044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9"/>
    <w:qFormat/>
    <w:rsid w:val="00332E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 Spacing"/>
    <w:uiPriority w:val="1"/>
    <w:qFormat/>
    <w:rsid w:val="008567AD"/>
    <w:pPr>
      <w:spacing w:after="0" w:line="240" w:lineRule="auto"/>
    </w:pPr>
  </w:style>
  <w:style w:type="table" w:styleId="a8">
    <w:name w:val="Table Grid"/>
    <w:basedOn w:val="a5"/>
    <w:uiPriority w:val="39"/>
    <w:rsid w:val="00572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4"/>
    <w:link w:val="3"/>
    <w:uiPriority w:val="9"/>
    <w:rsid w:val="00332E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3"/>
    <w:uiPriority w:val="99"/>
    <w:semiHidden/>
    <w:unhideWhenUsed/>
    <w:rsid w:val="00F2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3"/>
    <w:uiPriority w:val="34"/>
    <w:qFormat/>
    <w:rsid w:val="00613F72"/>
    <w:pPr>
      <w:ind w:left="720"/>
      <w:contextualSpacing/>
    </w:pPr>
  </w:style>
  <w:style w:type="paragraph" w:styleId="ab">
    <w:name w:val="header"/>
    <w:basedOn w:val="a3"/>
    <w:link w:val="ac"/>
    <w:uiPriority w:val="99"/>
    <w:unhideWhenUsed/>
    <w:rsid w:val="00A81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A81FA7"/>
  </w:style>
  <w:style w:type="paragraph" w:styleId="ad">
    <w:name w:val="footer"/>
    <w:basedOn w:val="a3"/>
    <w:link w:val="ae"/>
    <w:uiPriority w:val="99"/>
    <w:unhideWhenUsed/>
    <w:rsid w:val="00A81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4"/>
    <w:link w:val="ad"/>
    <w:uiPriority w:val="99"/>
    <w:rsid w:val="00A81FA7"/>
  </w:style>
  <w:style w:type="character" w:styleId="af">
    <w:name w:val="Hyperlink"/>
    <w:basedOn w:val="a4"/>
    <w:uiPriority w:val="99"/>
    <w:unhideWhenUsed/>
    <w:rsid w:val="00117C25"/>
    <w:rPr>
      <w:color w:val="0000FF"/>
      <w:u w:val="single"/>
    </w:rPr>
  </w:style>
  <w:style w:type="character" w:customStyle="1" w:styleId="20">
    <w:name w:val="Заголовок 2 Знак"/>
    <w:basedOn w:val="a4"/>
    <w:link w:val="2"/>
    <w:uiPriority w:val="9"/>
    <w:semiHidden/>
    <w:rsid w:val="00E044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0">
    <w:name w:val="Balloon Text"/>
    <w:basedOn w:val="a3"/>
    <w:link w:val="af1"/>
    <w:uiPriority w:val="99"/>
    <w:semiHidden/>
    <w:unhideWhenUsed/>
    <w:rsid w:val="00BB3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4"/>
    <w:link w:val="af0"/>
    <w:uiPriority w:val="99"/>
    <w:semiHidden/>
    <w:rsid w:val="00BB34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711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1C5917"/>
  </w:style>
  <w:style w:type="paragraph" w:customStyle="1" w:styleId="ConsPlusNormal">
    <w:name w:val="ConsPlusNormal"/>
    <w:rsid w:val="00AA3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2">
    <w:name w:val="Подподпункт договора"/>
    <w:basedOn w:val="a1"/>
    <w:rsid w:val="00AA34B1"/>
    <w:pPr>
      <w:numPr>
        <w:ilvl w:val="3"/>
      </w:numPr>
    </w:pPr>
  </w:style>
  <w:style w:type="paragraph" w:customStyle="1" w:styleId="a1">
    <w:name w:val="Подпункт договора"/>
    <w:basedOn w:val="a0"/>
    <w:rsid w:val="00AA34B1"/>
    <w:pPr>
      <w:widowControl/>
      <w:numPr>
        <w:ilvl w:val="2"/>
      </w:numPr>
    </w:pPr>
  </w:style>
  <w:style w:type="paragraph" w:customStyle="1" w:styleId="a0">
    <w:name w:val="Пункт договора"/>
    <w:basedOn w:val="a3"/>
    <w:rsid w:val="00AA34B1"/>
    <w:pPr>
      <w:widowControl w:val="0"/>
      <w:numPr>
        <w:ilvl w:val="1"/>
        <w:numId w:val="8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">
    <w:name w:val="Раздел договора"/>
    <w:basedOn w:val="a3"/>
    <w:next w:val="a0"/>
    <w:rsid w:val="00AA34B1"/>
    <w:pPr>
      <w:keepNext/>
      <w:keepLines/>
      <w:widowControl w:val="0"/>
      <w:numPr>
        <w:numId w:val="8"/>
      </w:numPr>
      <w:spacing w:before="240" w:line="240" w:lineRule="auto"/>
    </w:pPr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customStyle="1" w:styleId="Bodytext2">
    <w:name w:val="Body text (2)_"/>
    <w:basedOn w:val="a4"/>
    <w:link w:val="Bodytext20"/>
    <w:rsid w:val="00AA34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3"/>
    <w:link w:val="Bodytext2"/>
    <w:rsid w:val="00AA34B1"/>
    <w:pPr>
      <w:widowControl w:val="0"/>
      <w:shd w:val="clear" w:color="auto" w:fill="FFFFFF"/>
      <w:spacing w:before="180" w:after="0" w:line="34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E044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9"/>
    <w:qFormat/>
    <w:rsid w:val="00332E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 Spacing"/>
    <w:uiPriority w:val="1"/>
    <w:qFormat/>
    <w:rsid w:val="008567AD"/>
    <w:pPr>
      <w:spacing w:after="0" w:line="240" w:lineRule="auto"/>
    </w:pPr>
  </w:style>
  <w:style w:type="table" w:styleId="a8">
    <w:name w:val="Table Grid"/>
    <w:basedOn w:val="a5"/>
    <w:uiPriority w:val="39"/>
    <w:rsid w:val="00572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4"/>
    <w:link w:val="3"/>
    <w:uiPriority w:val="9"/>
    <w:rsid w:val="00332E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3"/>
    <w:uiPriority w:val="99"/>
    <w:semiHidden/>
    <w:unhideWhenUsed/>
    <w:rsid w:val="00F2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3"/>
    <w:uiPriority w:val="34"/>
    <w:qFormat/>
    <w:rsid w:val="00613F72"/>
    <w:pPr>
      <w:ind w:left="720"/>
      <w:contextualSpacing/>
    </w:pPr>
  </w:style>
  <w:style w:type="paragraph" w:styleId="ab">
    <w:name w:val="header"/>
    <w:basedOn w:val="a3"/>
    <w:link w:val="ac"/>
    <w:uiPriority w:val="99"/>
    <w:unhideWhenUsed/>
    <w:rsid w:val="00A81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A81FA7"/>
  </w:style>
  <w:style w:type="paragraph" w:styleId="ad">
    <w:name w:val="footer"/>
    <w:basedOn w:val="a3"/>
    <w:link w:val="ae"/>
    <w:uiPriority w:val="99"/>
    <w:unhideWhenUsed/>
    <w:rsid w:val="00A81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4"/>
    <w:link w:val="ad"/>
    <w:uiPriority w:val="99"/>
    <w:rsid w:val="00A81FA7"/>
  </w:style>
  <w:style w:type="character" w:styleId="af">
    <w:name w:val="Hyperlink"/>
    <w:basedOn w:val="a4"/>
    <w:uiPriority w:val="99"/>
    <w:unhideWhenUsed/>
    <w:rsid w:val="00117C25"/>
    <w:rPr>
      <w:color w:val="0000FF"/>
      <w:u w:val="single"/>
    </w:rPr>
  </w:style>
  <w:style w:type="character" w:customStyle="1" w:styleId="20">
    <w:name w:val="Заголовок 2 Знак"/>
    <w:basedOn w:val="a4"/>
    <w:link w:val="2"/>
    <w:uiPriority w:val="9"/>
    <w:semiHidden/>
    <w:rsid w:val="00E044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0">
    <w:name w:val="Balloon Text"/>
    <w:basedOn w:val="a3"/>
    <w:link w:val="af1"/>
    <w:uiPriority w:val="99"/>
    <w:semiHidden/>
    <w:unhideWhenUsed/>
    <w:rsid w:val="00BB3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4"/>
    <w:link w:val="af0"/>
    <w:uiPriority w:val="99"/>
    <w:semiHidden/>
    <w:rsid w:val="00BB34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711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1C5917"/>
  </w:style>
  <w:style w:type="paragraph" w:customStyle="1" w:styleId="ConsPlusNormal">
    <w:name w:val="ConsPlusNormal"/>
    <w:rsid w:val="00AA3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2">
    <w:name w:val="Подподпункт договора"/>
    <w:basedOn w:val="a1"/>
    <w:rsid w:val="00AA34B1"/>
    <w:pPr>
      <w:numPr>
        <w:ilvl w:val="3"/>
      </w:numPr>
    </w:pPr>
  </w:style>
  <w:style w:type="paragraph" w:customStyle="1" w:styleId="a1">
    <w:name w:val="Подпункт договора"/>
    <w:basedOn w:val="a0"/>
    <w:rsid w:val="00AA34B1"/>
    <w:pPr>
      <w:widowControl/>
      <w:numPr>
        <w:ilvl w:val="2"/>
      </w:numPr>
    </w:pPr>
  </w:style>
  <w:style w:type="paragraph" w:customStyle="1" w:styleId="a0">
    <w:name w:val="Пункт договора"/>
    <w:basedOn w:val="a3"/>
    <w:rsid w:val="00AA34B1"/>
    <w:pPr>
      <w:widowControl w:val="0"/>
      <w:numPr>
        <w:ilvl w:val="1"/>
        <w:numId w:val="8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">
    <w:name w:val="Раздел договора"/>
    <w:basedOn w:val="a3"/>
    <w:next w:val="a0"/>
    <w:rsid w:val="00AA34B1"/>
    <w:pPr>
      <w:keepNext/>
      <w:keepLines/>
      <w:widowControl w:val="0"/>
      <w:numPr>
        <w:numId w:val="8"/>
      </w:numPr>
      <w:spacing w:before="240" w:line="240" w:lineRule="auto"/>
    </w:pPr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customStyle="1" w:styleId="Bodytext2">
    <w:name w:val="Body text (2)_"/>
    <w:basedOn w:val="a4"/>
    <w:link w:val="Bodytext20"/>
    <w:rsid w:val="00AA34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3"/>
    <w:link w:val="Bodytext2"/>
    <w:rsid w:val="00AA34B1"/>
    <w:pPr>
      <w:widowControl w:val="0"/>
      <w:shd w:val="clear" w:color="auto" w:fill="FFFFFF"/>
      <w:spacing w:before="180" w:after="0" w:line="34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7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@unioncomposers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3391</Words>
  <Characters>19333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</dc:creator>
  <cp:lastModifiedBy>pshenichnaya</cp:lastModifiedBy>
  <cp:revision>2</cp:revision>
  <cp:lastPrinted>2019-12-20T06:58:00Z</cp:lastPrinted>
  <dcterms:created xsi:type="dcterms:W3CDTF">2020-01-17T08:27:00Z</dcterms:created>
  <dcterms:modified xsi:type="dcterms:W3CDTF">2020-01-17T08:27:00Z</dcterms:modified>
</cp:coreProperties>
</file>